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55E7" w14:textId="77777777" w:rsidR="00B87E68" w:rsidRPr="00330C64" w:rsidRDefault="00B87E68" w:rsidP="00B87E68">
      <w:pPr>
        <w:spacing w:after="0"/>
        <w:jc w:val="center"/>
        <w:rPr>
          <w:rFonts w:ascii="Times New Roman" w:hAnsi="Times New Roman" w:cs="Times New Roman"/>
          <w:b/>
          <w:bCs/>
          <w:sz w:val="28"/>
          <w:szCs w:val="28"/>
          <w:lang w:val="kk-KZ"/>
        </w:rPr>
      </w:pPr>
      <w:r w:rsidRPr="00330C64">
        <w:rPr>
          <w:rFonts w:ascii="Times New Roman" w:hAnsi="Times New Roman" w:cs="Times New Roman"/>
          <w:b/>
          <w:bCs/>
          <w:sz w:val="28"/>
          <w:szCs w:val="28"/>
          <w:lang w:val="kk-KZ"/>
        </w:rPr>
        <w:t>ABSTRACT</w:t>
      </w:r>
    </w:p>
    <w:p w14:paraId="2E2F5F21" w14:textId="77777777" w:rsidR="00B87E68" w:rsidRDefault="00B87E68" w:rsidP="00B87E68">
      <w:pPr>
        <w:spacing w:after="0"/>
        <w:jc w:val="center"/>
        <w:rPr>
          <w:rFonts w:ascii="Times New Roman" w:hAnsi="Times New Roman" w:cs="Times New Roman"/>
          <w:b/>
          <w:bCs/>
          <w:sz w:val="28"/>
          <w:szCs w:val="28"/>
          <w:lang w:val="kk-KZ"/>
        </w:rPr>
      </w:pPr>
      <w:r w:rsidRPr="00330C64">
        <w:rPr>
          <w:rFonts w:ascii="Times New Roman" w:hAnsi="Times New Roman" w:cs="Times New Roman"/>
          <w:b/>
          <w:bCs/>
          <w:sz w:val="28"/>
          <w:szCs w:val="28"/>
          <w:lang w:val="kk-KZ"/>
        </w:rPr>
        <w:t>dissertation for the degree of Doctor of Philosophy (PhD) in the</w:t>
      </w:r>
      <w:r>
        <w:rPr>
          <w:rFonts w:ascii="Times New Roman" w:hAnsi="Times New Roman" w:cs="Times New Roman"/>
          <w:b/>
          <w:bCs/>
          <w:sz w:val="28"/>
          <w:szCs w:val="28"/>
          <w:lang w:val="en-US"/>
        </w:rPr>
        <w:t xml:space="preserve"> educational program</w:t>
      </w:r>
      <w:r w:rsidRPr="00330C64">
        <w:rPr>
          <w:rFonts w:ascii="Times New Roman" w:hAnsi="Times New Roman" w:cs="Times New Roman"/>
          <w:b/>
          <w:bCs/>
          <w:sz w:val="28"/>
          <w:szCs w:val="28"/>
          <w:lang w:val="kk-KZ"/>
        </w:rPr>
        <w:t xml:space="preserve">: </w:t>
      </w:r>
      <w:r w:rsidRPr="00160A41">
        <w:rPr>
          <w:rFonts w:ascii="Times New Roman" w:hAnsi="Times New Roman" w:cs="Times New Roman"/>
          <w:b/>
          <w:bCs/>
          <w:sz w:val="28"/>
          <w:szCs w:val="28"/>
          <w:lang w:val="kk-KZ"/>
        </w:rPr>
        <w:t>8D03121</w:t>
      </w:r>
      <w:r w:rsidRPr="00330C64">
        <w:rPr>
          <w:rFonts w:ascii="Times New Roman" w:hAnsi="Times New Roman" w:cs="Times New Roman"/>
          <w:b/>
          <w:bCs/>
          <w:sz w:val="28"/>
          <w:szCs w:val="28"/>
          <w:lang w:val="kk-KZ"/>
        </w:rPr>
        <w:t xml:space="preserve"> - "International Relations" </w:t>
      </w:r>
    </w:p>
    <w:p w14:paraId="6A613127" w14:textId="77777777" w:rsidR="00B87E68" w:rsidRDefault="00B87E68" w:rsidP="00B87E68">
      <w:pPr>
        <w:spacing w:after="0"/>
        <w:jc w:val="center"/>
        <w:rPr>
          <w:rFonts w:ascii="Times New Roman" w:hAnsi="Times New Roman" w:cs="Times New Roman"/>
          <w:b/>
          <w:bCs/>
          <w:sz w:val="28"/>
          <w:szCs w:val="28"/>
          <w:lang w:val="kk-KZ"/>
        </w:rPr>
      </w:pPr>
      <w:r w:rsidRPr="00330C64">
        <w:rPr>
          <w:rFonts w:ascii="Times New Roman" w:hAnsi="Times New Roman" w:cs="Times New Roman"/>
          <w:b/>
          <w:bCs/>
          <w:sz w:val="28"/>
          <w:szCs w:val="28"/>
          <w:lang w:val="kk-KZ"/>
        </w:rPr>
        <w:t>by Mahammaduly San</w:t>
      </w:r>
      <w:r>
        <w:rPr>
          <w:rFonts w:ascii="Times New Roman" w:hAnsi="Times New Roman" w:cs="Times New Roman"/>
          <w:b/>
          <w:bCs/>
          <w:sz w:val="28"/>
          <w:szCs w:val="28"/>
          <w:lang w:val="en-US"/>
        </w:rPr>
        <w:t>zh</w:t>
      </w:r>
      <w:r w:rsidRPr="00330C64">
        <w:rPr>
          <w:rFonts w:ascii="Times New Roman" w:hAnsi="Times New Roman" w:cs="Times New Roman"/>
          <w:b/>
          <w:bCs/>
          <w:sz w:val="28"/>
          <w:szCs w:val="28"/>
          <w:lang w:val="kk-KZ"/>
        </w:rPr>
        <w:t xml:space="preserve">ar </w:t>
      </w:r>
    </w:p>
    <w:p w14:paraId="2DA79FE7" w14:textId="77777777" w:rsidR="00B87E68" w:rsidRDefault="00B87E68" w:rsidP="00B87E68">
      <w:pPr>
        <w:spacing w:after="0"/>
        <w:jc w:val="center"/>
        <w:rPr>
          <w:rFonts w:ascii="Times New Roman" w:hAnsi="Times New Roman" w:cs="Times New Roman"/>
          <w:b/>
          <w:bCs/>
          <w:sz w:val="28"/>
          <w:szCs w:val="28"/>
          <w:lang w:val="kk-KZ"/>
        </w:rPr>
      </w:pPr>
      <w:r w:rsidRPr="00330C64">
        <w:rPr>
          <w:rFonts w:ascii="Times New Roman" w:hAnsi="Times New Roman" w:cs="Times New Roman"/>
          <w:b/>
          <w:bCs/>
          <w:sz w:val="28"/>
          <w:szCs w:val="28"/>
          <w:lang w:val="kk-KZ"/>
        </w:rPr>
        <w:t>on the topic: "Theoretical and methodological foundations for studying US-China relations during the period of world order transformation"</w:t>
      </w:r>
    </w:p>
    <w:p w14:paraId="12AE28A1" w14:textId="77777777" w:rsidR="00B87E68" w:rsidRPr="00330C64" w:rsidRDefault="00B87E68" w:rsidP="00B87E68">
      <w:pPr>
        <w:spacing w:after="0"/>
        <w:jc w:val="center"/>
        <w:rPr>
          <w:rFonts w:ascii="Times New Roman" w:hAnsi="Times New Roman" w:cs="Times New Roman"/>
          <w:b/>
          <w:bCs/>
          <w:sz w:val="28"/>
          <w:szCs w:val="28"/>
          <w:lang w:val="kk-KZ"/>
        </w:rPr>
      </w:pPr>
    </w:p>
    <w:p w14:paraId="3E595572" w14:textId="77777777" w:rsidR="00B87E68" w:rsidRPr="008D4F6B" w:rsidRDefault="00B87E68" w:rsidP="00B87E68">
      <w:pPr>
        <w:pStyle w:val="a3"/>
        <w:spacing w:before="0" w:beforeAutospacing="0" w:after="0" w:afterAutospacing="0"/>
        <w:ind w:firstLine="720"/>
        <w:jc w:val="both"/>
        <w:rPr>
          <w:sz w:val="28"/>
          <w:szCs w:val="28"/>
          <w:lang w:val="en-US"/>
        </w:rPr>
      </w:pPr>
      <w:r w:rsidRPr="00CB73BB">
        <w:rPr>
          <w:b/>
          <w:bCs/>
          <w:sz w:val="28"/>
          <w:szCs w:val="28"/>
          <w:lang w:val="kk-KZ"/>
        </w:rPr>
        <w:t>Relevance of the topic.</w:t>
      </w:r>
      <w:r w:rsidRPr="00CB73BB">
        <w:rPr>
          <w:sz w:val="28"/>
          <w:szCs w:val="28"/>
          <w:lang w:val="kk-KZ"/>
        </w:rPr>
        <w:t xml:space="preserve"> </w:t>
      </w:r>
      <w:r w:rsidRPr="008D4F6B">
        <w:rPr>
          <w:sz w:val="28"/>
          <w:szCs w:val="28"/>
          <w:lang w:val="en-US"/>
        </w:rPr>
        <w:t>At the beginning of the twenty-first century, the international system has been undergoing profound and multidimensional transformations. Within the geopolitical landscape, the growing prominence of emerging centers of power has contributed to the increasing complexity of the global governance architecture and to the development of multilayered interdependence among states. Concurrently, a range of non-traditional security challenges has emerged and expanded, necessitating coordinated and collective responses from the international community. At the same time, key global financial institutions established in the post-war period and historically operating under the dominant influence of Western powers, particularly the United States, are undergoing processes of structural reform and institutional adaptation.</w:t>
      </w:r>
    </w:p>
    <w:p w14:paraId="042FCFA8" w14:textId="77777777" w:rsidR="00B87E68" w:rsidRPr="00CB73BB" w:rsidRDefault="00B87E68" w:rsidP="00B87E68">
      <w:pPr>
        <w:spacing w:after="0" w:line="240" w:lineRule="auto"/>
        <w:ind w:firstLine="720"/>
        <w:jc w:val="both"/>
        <w:rPr>
          <w:rFonts w:ascii="Times New Roman" w:eastAsia="Times New Roman" w:hAnsi="Times New Roman" w:cs="Times New Roman"/>
          <w:sz w:val="28"/>
          <w:szCs w:val="28"/>
        </w:rPr>
      </w:pPr>
      <w:r w:rsidRPr="00CB73BB">
        <w:rPr>
          <w:rFonts w:ascii="Times New Roman" w:eastAsia="Times New Roman" w:hAnsi="Times New Roman" w:cs="Times New Roman"/>
          <w:sz w:val="28"/>
          <w:szCs w:val="28"/>
        </w:rPr>
        <w:t>In recent decades, the global order has experienced significant geopolitical and economic transformations, which have directly influenced the interaction between major global actors such as the United States and China. In the context of evolving international political dynamics, shifts in the global economy, rapid technological advancement, and the changing role of international organizations, the analysis of these relations has gained increasing scholarly relevance. The United States and the People’s Republic of China occupy central positions within contemporary global political and economic structures. While China seeks to expand and consolidate its influence within the international system, the United States continues to maintain its traditional leadership role in global governance and international economic institutions.</w:t>
      </w:r>
    </w:p>
    <w:p w14:paraId="393E2052" w14:textId="77777777" w:rsidR="00B87E68" w:rsidRDefault="00B87E68" w:rsidP="00B87E68">
      <w:pPr>
        <w:spacing w:after="0"/>
        <w:ind w:firstLine="709"/>
        <w:jc w:val="both"/>
        <w:rPr>
          <w:rFonts w:ascii="Times New Roman" w:hAnsi="Times New Roman" w:cs="Times New Roman"/>
          <w:sz w:val="28"/>
          <w:szCs w:val="28"/>
        </w:rPr>
      </w:pPr>
      <w:r w:rsidRPr="00CB73BB">
        <w:rPr>
          <w:rFonts w:ascii="Times New Roman" w:hAnsi="Times New Roman" w:cs="Times New Roman"/>
          <w:b/>
          <w:bCs/>
          <w:sz w:val="28"/>
          <w:szCs w:val="28"/>
          <w:lang w:val="kk-KZ"/>
        </w:rPr>
        <w:t>The object of this study</w:t>
      </w:r>
      <w:r w:rsidRPr="00CB73BB">
        <w:rPr>
          <w:rFonts w:ascii="Times New Roman" w:hAnsi="Times New Roman" w:cs="Times New Roman"/>
          <w:sz w:val="28"/>
          <w:szCs w:val="28"/>
          <w:lang w:val="kk-KZ"/>
        </w:rPr>
        <w:t xml:space="preserve"> is </w:t>
      </w:r>
      <w:r w:rsidRPr="00CB73BB">
        <w:rPr>
          <w:rFonts w:ascii="Times New Roman" w:hAnsi="Times New Roman" w:cs="Times New Roman"/>
          <w:sz w:val="28"/>
          <w:szCs w:val="28"/>
        </w:rPr>
        <w:t xml:space="preserve">the relations between the </w:t>
      </w:r>
      <w:r w:rsidRPr="00CB73BB">
        <w:rPr>
          <w:rStyle w:val="whitespace-normal"/>
          <w:rFonts w:ascii="Times New Roman" w:hAnsi="Times New Roman" w:cs="Times New Roman"/>
          <w:sz w:val="28"/>
          <w:szCs w:val="28"/>
        </w:rPr>
        <w:t>United States</w:t>
      </w:r>
      <w:r w:rsidRPr="00CB73BB">
        <w:rPr>
          <w:rFonts w:ascii="Times New Roman" w:hAnsi="Times New Roman" w:cs="Times New Roman"/>
          <w:sz w:val="28"/>
          <w:szCs w:val="28"/>
        </w:rPr>
        <w:t xml:space="preserve"> and </w:t>
      </w:r>
      <w:r w:rsidRPr="00CB73BB">
        <w:rPr>
          <w:rStyle w:val="whitespace-normal"/>
          <w:rFonts w:ascii="Times New Roman" w:hAnsi="Times New Roman" w:cs="Times New Roman"/>
          <w:sz w:val="28"/>
          <w:szCs w:val="28"/>
        </w:rPr>
        <w:t>China</w:t>
      </w:r>
      <w:r w:rsidRPr="00CB73BB">
        <w:rPr>
          <w:rFonts w:ascii="Times New Roman" w:hAnsi="Times New Roman" w:cs="Times New Roman"/>
          <w:sz w:val="28"/>
          <w:szCs w:val="28"/>
        </w:rPr>
        <w:t xml:space="preserve"> in the context of the transformation of the global order.</w:t>
      </w:r>
    </w:p>
    <w:p w14:paraId="1F6ABDC9" w14:textId="77777777" w:rsidR="00B87E68" w:rsidRDefault="00B87E68" w:rsidP="00B87E68">
      <w:pPr>
        <w:spacing w:after="0"/>
        <w:ind w:firstLine="709"/>
        <w:jc w:val="both"/>
      </w:pPr>
      <w:r w:rsidRPr="00CB73BB">
        <w:rPr>
          <w:rFonts w:ascii="Times New Roman" w:eastAsia="Times New Roman" w:hAnsi="Times New Roman" w:cs="Times New Roman"/>
          <w:b/>
          <w:bCs/>
          <w:color w:val="0A0A0A"/>
          <w:sz w:val="28"/>
          <w:szCs w:val="28"/>
        </w:rPr>
        <w:t>The aim of</w:t>
      </w:r>
      <w:r>
        <w:rPr>
          <w:rFonts w:ascii="Times New Roman" w:eastAsia="Times New Roman" w:hAnsi="Times New Roman" w:cs="Times New Roman"/>
          <w:b/>
          <w:bCs/>
          <w:color w:val="0A0A0A"/>
          <w:sz w:val="28"/>
          <w:szCs w:val="28"/>
          <w:lang w:val="en-US"/>
        </w:rPr>
        <w:t xml:space="preserve"> </w:t>
      </w:r>
      <w:r w:rsidRPr="00CB73BB">
        <w:rPr>
          <w:rFonts w:ascii="Times New Roman" w:eastAsia="Times New Roman" w:hAnsi="Times New Roman" w:cs="Times New Roman"/>
          <w:b/>
          <w:bCs/>
          <w:color w:val="0A0A0A"/>
          <w:sz w:val="28"/>
          <w:szCs w:val="28"/>
        </w:rPr>
        <w:t>dissertation</w:t>
      </w:r>
      <w:r w:rsidRPr="00CB73BB">
        <w:rPr>
          <w:rFonts w:ascii="Times New Roman" w:eastAsia="Times New Roman" w:hAnsi="Times New Roman" w:cs="Times New Roman"/>
          <w:color w:val="0A0A0A"/>
          <w:sz w:val="28"/>
          <w:szCs w:val="28"/>
        </w:rPr>
        <w:t xml:space="preserve"> is to identify and analyze the theoretical and methodological aspects of studying U.S.-China relations amidst the transformation of the global order.</w:t>
      </w:r>
      <w:r w:rsidRPr="008D4F6B">
        <w:t xml:space="preserve"> </w:t>
      </w:r>
    </w:p>
    <w:p w14:paraId="5CFF933F" w14:textId="77777777" w:rsidR="00B87E68" w:rsidRPr="00CB73BB" w:rsidRDefault="00B87E68" w:rsidP="00B87E68">
      <w:pPr>
        <w:spacing w:after="0"/>
        <w:ind w:firstLine="709"/>
        <w:jc w:val="both"/>
        <w:rPr>
          <w:rFonts w:ascii="Times New Roman" w:hAnsi="Times New Roman" w:cs="Times New Roman"/>
          <w:sz w:val="28"/>
          <w:szCs w:val="28"/>
          <w:lang w:val="kk-KZ"/>
        </w:rPr>
      </w:pPr>
      <w:r w:rsidRPr="008D4F6B">
        <w:rPr>
          <w:rFonts w:ascii="Times New Roman" w:eastAsia="Times New Roman" w:hAnsi="Times New Roman" w:cs="Times New Roman"/>
          <w:color w:val="0A0A0A"/>
          <w:sz w:val="28"/>
          <w:szCs w:val="28"/>
        </w:rPr>
        <w:t xml:space="preserve">To achieve </w:t>
      </w:r>
      <w:r w:rsidRPr="008D4F6B">
        <w:rPr>
          <w:rFonts w:ascii="Times New Roman" w:eastAsia="Times New Roman" w:hAnsi="Times New Roman" w:cs="Times New Roman"/>
          <w:color w:val="0A0A0A"/>
          <w:sz w:val="28"/>
          <w:szCs w:val="28"/>
          <w:lang w:val="en-US"/>
        </w:rPr>
        <w:t>t</w:t>
      </w:r>
      <w:r w:rsidRPr="008D4F6B">
        <w:rPr>
          <w:rFonts w:ascii="Times New Roman" w:eastAsia="Times New Roman" w:hAnsi="Times New Roman" w:cs="Times New Roman"/>
          <w:color w:val="0A0A0A"/>
          <w:sz w:val="28"/>
          <w:szCs w:val="28"/>
        </w:rPr>
        <w:t>he aim of</w:t>
      </w:r>
      <w:r w:rsidRPr="008D4F6B">
        <w:rPr>
          <w:rFonts w:ascii="Times New Roman" w:eastAsia="Times New Roman" w:hAnsi="Times New Roman" w:cs="Times New Roman"/>
          <w:color w:val="0A0A0A"/>
          <w:sz w:val="28"/>
          <w:szCs w:val="28"/>
          <w:lang w:val="en-US"/>
        </w:rPr>
        <w:t xml:space="preserve"> </w:t>
      </w:r>
      <w:r w:rsidRPr="008D4F6B">
        <w:rPr>
          <w:rFonts w:ascii="Times New Roman" w:eastAsia="Times New Roman" w:hAnsi="Times New Roman" w:cs="Times New Roman"/>
          <w:color w:val="0A0A0A"/>
          <w:sz w:val="28"/>
          <w:szCs w:val="28"/>
        </w:rPr>
        <w:t xml:space="preserve">dissertation the </w:t>
      </w:r>
      <w:r w:rsidRPr="00241C86">
        <w:rPr>
          <w:rFonts w:ascii="Times New Roman" w:eastAsia="Times New Roman" w:hAnsi="Times New Roman" w:cs="Times New Roman"/>
          <w:b/>
          <w:bCs/>
          <w:color w:val="0A0A0A"/>
          <w:sz w:val="28"/>
          <w:szCs w:val="28"/>
        </w:rPr>
        <w:t>following objectives</w:t>
      </w:r>
      <w:r w:rsidRPr="008D4F6B">
        <w:rPr>
          <w:rFonts w:ascii="Times New Roman" w:eastAsia="Times New Roman" w:hAnsi="Times New Roman" w:cs="Times New Roman"/>
          <w:color w:val="0A0A0A"/>
          <w:sz w:val="28"/>
          <w:szCs w:val="28"/>
        </w:rPr>
        <w:t xml:space="preserve"> must be addressed</w:t>
      </w:r>
      <w:r>
        <w:rPr>
          <w:rFonts w:ascii="Times New Roman" w:eastAsia="Times New Roman" w:hAnsi="Times New Roman" w:cs="Times New Roman"/>
          <w:color w:val="0A0A0A"/>
          <w:sz w:val="28"/>
          <w:szCs w:val="28"/>
          <w:lang w:val="kk-KZ"/>
        </w:rPr>
        <w:t xml:space="preserve"> </w:t>
      </w:r>
      <w:r w:rsidRPr="00241C86">
        <w:rPr>
          <w:rFonts w:ascii="Times New Roman" w:hAnsi="Times New Roman" w:cs="Times New Roman"/>
          <w:sz w:val="28"/>
          <w:szCs w:val="28"/>
        </w:rPr>
        <w:t>in the study</w:t>
      </w:r>
      <w:r w:rsidRPr="00241C86">
        <w:rPr>
          <w:rFonts w:ascii="Times New Roman" w:eastAsia="Times New Roman" w:hAnsi="Times New Roman" w:cs="Times New Roman"/>
          <w:color w:val="0A0A0A"/>
          <w:sz w:val="28"/>
          <w:szCs w:val="28"/>
        </w:rPr>
        <w:t>:</w:t>
      </w:r>
    </w:p>
    <w:p w14:paraId="53C0BFD0"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systematize the main theoretical approaches used in contemporary international studies in the context of the United States and China;</w:t>
      </w:r>
    </w:p>
    <w:p w14:paraId="248B65EE"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examine the conceptual and methodological foundations for the analysis of US–China relations under conditions of global transformations;</w:t>
      </w:r>
    </w:p>
    <w:p w14:paraId="12D22D5C"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identify the impact of the transformation of the world order on the development of the theoretical and methodological foundations of international relations research;</w:t>
      </w:r>
    </w:p>
    <w:p w14:paraId="2422EA5B"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lastRenderedPageBreak/>
        <w:t>to investigate the transformation of US–China relations in the context of changes in the structure of the world order;</w:t>
      </w:r>
    </w:p>
    <w:p w14:paraId="6A8566EB"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conduct a comparative analysis of the main theoretical interpretations of the dynamics and stages of development of US–China relations;</w:t>
      </w:r>
    </w:p>
    <w:p w14:paraId="1ACA389D"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identify the methodological features of analyzing the factors, contradictions, and trends in US–China relations;</w:t>
      </w:r>
    </w:p>
    <w:p w14:paraId="5AEAA072"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systematize the existing theoretical foundations and methodological approaches to the study of US–China relations under conditions of transformation of the world order;</w:t>
      </w:r>
    </w:p>
    <w:p w14:paraId="761A2534"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develop a systemic model for the analysis of US–China relations in the context of global transformations;</w:t>
      </w:r>
    </w:p>
    <w:p w14:paraId="64123C64" w14:textId="77777777" w:rsidR="00B87E68" w:rsidRPr="0061350A" w:rsidRDefault="00B87E68" w:rsidP="00B87E68">
      <w:pPr>
        <w:pStyle w:val="a4"/>
        <w:numPr>
          <w:ilvl w:val="0"/>
          <w:numId w:val="3"/>
        </w:numPr>
        <w:spacing w:after="0"/>
        <w:ind w:left="0" w:firstLine="709"/>
        <w:jc w:val="both"/>
        <w:rPr>
          <w:rFonts w:ascii="Times New Roman" w:eastAsia="Times New Roman" w:hAnsi="Times New Roman" w:cs="Times New Roman"/>
          <w:sz w:val="28"/>
          <w:szCs w:val="28"/>
          <w:lang w:val="en-US"/>
        </w:rPr>
      </w:pPr>
      <w:r w:rsidRPr="0061350A">
        <w:rPr>
          <w:rFonts w:ascii="Times New Roman" w:eastAsia="Times New Roman" w:hAnsi="Times New Roman" w:cs="Times New Roman"/>
          <w:sz w:val="28"/>
          <w:szCs w:val="28"/>
          <w:lang w:val="en-US"/>
        </w:rPr>
        <w:t>to examine the possibilities of applying geoeconomics as a methodological tool for analyzing US–China relations under conditions of transformation of the world order.</w:t>
      </w:r>
    </w:p>
    <w:p w14:paraId="2AA3B5F3" w14:textId="77777777" w:rsidR="00B87E68" w:rsidRPr="00241C86" w:rsidRDefault="00B87E68" w:rsidP="00B87E68">
      <w:pPr>
        <w:spacing w:after="0"/>
        <w:ind w:firstLine="720"/>
        <w:jc w:val="both"/>
        <w:rPr>
          <w:rFonts w:ascii="Times New Roman" w:eastAsia="Times New Roman" w:hAnsi="Times New Roman" w:cs="Times New Roman"/>
          <w:sz w:val="28"/>
          <w:szCs w:val="28"/>
          <w:lang w:val="en-US"/>
        </w:rPr>
      </w:pPr>
      <w:r w:rsidRPr="00241C86">
        <w:rPr>
          <w:rFonts w:ascii="Times New Roman" w:eastAsia="Times New Roman" w:hAnsi="Times New Roman" w:cs="Times New Roman"/>
          <w:b/>
          <w:bCs/>
          <w:sz w:val="28"/>
          <w:szCs w:val="28"/>
          <w:lang w:val="en-US"/>
        </w:rPr>
        <w:t>The research methods and approaches</w:t>
      </w:r>
      <w:r w:rsidRPr="00241C86">
        <w:rPr>
          <w:rFonts w:ascii="Times New Roman" w:eastAsia="Times New Roman" w:hAnsi="Times New Roman" w:cs="Times New Roman"/>
          <w:sz w:val="28"/>
          <w:szCs w:val="28"/>
          <w:lang w:val="en-US"/>
        </w:rPr>
        <w:t xml:space="preserve"> are based on a broad body of diverse documents and materials, which can be classified into several main categories:</w:t>
      </w:r>
    </w:p>
    <w:p w14:paraId="6587FB26" w14:textId="77777777" w:rsidR="00B87E68" w:rsidRPr="00241C86" w:rsidRDefault="00B87E68" w:rsidP="00B87E68">
      <w:pPr>
        <w:spacing w:after="0"/>
        <w:ind w:firstLine="720"/>
        <w:jc w:val="both"/>
        <w:rPr>
          <w:rFonts w:ascii="Times New Roman" w:eastAsia="Times New Roman" w:hAnsi="Times New Roman" w:cs="Times New Roman"/>
          <w:sz w:val="28"/>
          <w:szCs w:val="28"/>
          <w:lang w:val="en-US"/>
        </w:rPr>
      </w:pPr>
      <w:r w:rsidRPr="00241C86">
        <w:rPr>
          <w:rFonts w:ascii="Times New Roman" w:eastAsia="Times New Roman" w:hAnsi="Times New Roman" w:cs="Times New Roman"/>
          <w:sz w:val="28"/>
          <w:szCs w:val="28"/>
          <w:lang w:val="en-US"/>
        </w:rPr>
        <w:t>General scientific methods.</w:t>
      </w:r>
      <w:r>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Systems analysis – the study of US–China relations as part of the global political system, identifying interconnections between economic, political, and military dimensions.</w:t>
      </w:r>
      <w:r>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Historical method – the analysis of the evolution of US–China relations, identifying trends and patterns.</w:t>
      </w:r>
      <w:r>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Comparative analysis – the comparison of the foreign policy strategies of the United States and China, as well as their economic and military indicators.</w:t>
      </w:r>
      <w:r>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Modeling method – forecasting possible scenarios for the development of interstate relations.</w:t>
      </w:r>
    </w:p>
    <w:p w14:paraId="2CBAD2C6" w14:textId="77777777" w:rsidR="00B87E68" w:rsidRPr="00241C86" w:rsidRDefault="00B87E68" w:rsidP="00B87E68">
      <w:pPr>
        <w:spacing w:after="0"/>
        <w:ind w:firstLine="720"/>
        <w:jc w:val="both"/>
        <w:rPr>
          <w:rFonts w:ascii="Times New Roman" w:eastAsia="Times New Roman" w:hAnsi="Times New Roman" w:cs="Times New Roman"/>
          <w:sz w:val="28"/>
          <w:szCs w:val="28"/>
          <w:lang w:val="en-US"/>
        </w:rPr>
      </w:pPr>
      <w:r w:rsidRPr="00241C86">
        <w:rPr>
          <w:rFonts w:ascii="Times New Roman" w:eastAsia="Times New Roman" w:hAnsi="Times New Roman" w:cs="Times New Roman"/>
          <w:sz w:val="28"/>
          <w:szCs w:val="28"/>
          <w:lang w:val="en-US"/>
        </w:rPr>
        <w:t>Special methods of political analysis.</w:t>
      </w:r>
      <w:r>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Content analysis – the study of official documents, leaders’ speeches, media publications, and analytical reports.</w:t>
      </w:r>
      <w:r>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Discourse analysis – the examination of political rhetoric, diplomatic statements, and strategic doctrines.</w:t>
      </w:r>
      <w:r>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Geopolitical analysis – the study of the strategic interests of the United States and China and their impact on the international order.</w:t>
      </w:r>
      <w:r w:rsidRPr="00241C86">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Methods of international relations analysis.</w:t>
      </w:r>
      <w:r w:rsidRPr="00241C86">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Neorealist approach – the assessment of conflicts of interest, balance of power, and arms competition.</w:t>
      </w:r>
      <w:r w:rsidRPr="00241C86">
        <w:rPr>
          <w:rFonts w:ascii="Times New Roman" w:eastAsia="Times New Roman" w:hAnsi="Times New Roman" w:cs="Times New Roman"/>
          <w:sz w:val="28"/>
          <w:szCs w:val="28"/>
          <w:lang w:val="kk-KZ"/>
        </w:rPr>
        <w:t xml:space="preserve"> </w:t>
      </w:r>
      <w:r w:rsidRPr="00241C86">
        <w:rPr>
          <w:rFonts w:ascii="Times New Roman" w:eastAsia="Times New Roman" w:hAnsi="Times New Roman" w:cs="Times New Roman"/>
          <w:sz w:val="28"/>
          <w:szCs w:val="28"/>
          <w:lang w:val="en-US"/>
        </w:rPr>
        <w:t>Liberal approach – the study of the role of international organizations, economic interdependence, and diplomacy.</w:t>
      </w:r>
    </w:p>
    <w:p w14:paraId="1634B3F9" w14:textId="77777777" w:rsidR="00B87E68" w:rsidRDefault="00B87E68" w:rsidP="00B87E68">
      <w:pPr>
        <w:spacing w:after="0"/>
        <w:jc w:val="both"/>
        <w:rPr>
          <w:rFonts w:ascii="Times New Roman" w:hAnsi="Times New Roman" w:cs="Times New Roman"/>
          <w:sz w:val="28"/>
          <w:szCs w:val="28"/>
          <w:lang w:val="en-US"/>
        </w:rPr>
      </w:pPr>
      <w:r w:rsidRPr="00241C86">
        <w:rPr>
          <w:rFonts w:ascii="Times New Roman" w:hAnsi="Times New Roman" w:cs="Times New Roman"/>
          <w:sz w:val="28"/>
          <w:szCs w:val="28"/>
          <w:lang w:val="en-US"/>
        </w:rPr>
        <w:t>Constructivist approach – the examination of the influence of identities, ideologies, and political culture.</w:t>
      </w:r>
      <w:r w:rsidRPr="00241C86">
        <w:rPr>
          <w:rFonts w:ascii="Times New Roman" w:hAnsi="Times New Roman" w:cs="Times New Roman"/>
          <w:sz w:val="28"/>
          <w:szCs w:val="28"/>
          <w:lang w:val="kk-KZ"/>
        </w:rPr>
        <w:t xml:space="preserve"> </w:t>
      </w:r>
      <w:r w:rsidRPr="00241C86">
        <w:rPr>
          <w:rFonts w:ascii="Times New Roman" w:hAnsi="Times New Roman" w:cs="Times New Roman"/>
          <w:sz w:val="28"/>
          <w:szCs w:val="28"/>
          <w:lang w:val="en-US"/>
        </w:rPr>
        <w:t>Empirical methods.</w:t>
      </w:r>
      <w:r w:rsidRPr="00241C86">
        <w:rPr>
          <w:rFonts w:ascii="Times New Roman" w:hAnsi="Times New Roman" w:cs="Times New Roman"/>
          <w:sz w:val="28"/>
          <w:szCs w:val="28"/>
          <w:lang w:val="kk-KZ"/>
        </w:rPr>
        <w:t xml:space="preserve"> </w:t>
      </w:r>
      <w:r w:rsidRPr="00241C86">
        <w:rPr>
          <w:rFonts w:ascii="Times New Roman" w:hAnsi="Times New Roman" w:cs="Times New Roman"/>
          <w:sz w:val="28"/>
          <w:szCs w:val="28"/>
          <w:lang w:val="en-US"/>
        </w:rPr>
        <w:t>Statistical data analysis – the study of economic indicators, military expenditures, and trade relations.</w:t>
      </w:r>
      <w:r w:rsidRPr="00241C86">
        <w:rPr>
          <w:rFonts w:ascii="Times New Roman" w:hAnsi="Times New Roman" w:cs="Times New Roman"/>
          <w:sz w:val="28"/>
          <w:szCs w:val="28"/>
          <w:lang w:val="kk-KZ"/>
        </w:rPr>
        <w:t xml:space="preserve"> </w:t>
      </w:r>
      <w:r w:rsidRPr="00241C86">
        <w:rPr>
          <w:rFonts w:ascii="Times New Roman" w:hAnsi="Times New Roman" w:cs="Times New Roman"/>
          <w:sz w:val="28"/>
          <w:szCs w:val="28"/>
          <w:lang w:val="en-US"/>
        </w:rPr>
        <w:t>Expert assessment method – the incorporation of the opinions of analysts, political scientists, and diplomats.</w:t>
      </w:r>
    </w:p>
    <w:p w14:paraId="7EE91A37" w14:textId="77777777" w:rsidR="00B87E68" w:rsidRPr="00241C86" w:rsidRDefault="00B87E68" w:rsidP="00B87E68">
      <w:pPr>
        <w:spacing w:after="0"/>
        <w:ind w:firstLine="720"/>
        <w:jc w:val="both"/>
        <w:rPr>
          <w:rFonts w:ascii="Times New Roman" w:hAnsi="Times New Roman" w:cs="Times New Roman"/>
          <w:b/>
          <w:bCs/>
          <w:sz w:val="28"/>
          <w:szCs w:val="28"/>
          <w:lang w:val="kk-KZ"/>
        </w:rPr>
      </w:pPr>
      <w:r w:rsidRPr="00241C86">
        <w:rPr>
          <w:rFonts w:ascii="Times New Roman" w:hAnsi="Times New Roman" w:cs="Times New Roman"/>
          <w:b/>
          <w:bCs/>
          <w:sz w:val="28"/>
          <w:szCs w:val="28"/>
        </w:rPr>
        <w:t xml:space="preserve">Main </w:t>
      </w:r>
      <w:r>
        <w:rPr>
          <w:rFonts w:ascii="Times New Roman" w:hAnsi="Times New Roman" w:cs="Times New Roman"/>
          <w:b/>
          <w:bCs/>
          <w:sz w:val="28"/>
          <w:szCs w:val="28"/>
          <w:lang w:val="en-US"/>
        </w:rPr>
        <w:t>p</w:t>
      </w:r>
      <w:r w:rsidRPr="00241C86">
        <w:rPr>
          <w:rFonts w:ascii="Times New Roman" w:hAnsi="Times New Roman" w:cs="Times New Roman"/>
          <w:b/>
          <w:bCs/>
          <w:sz w:val="28"/>
          <w:szCs w:val="28"/>
        </w:rPr>
        <w:t xml:space="preserve">rovisions </w:t>
      </w:r>
      <w:r>
        <w:rPr>
          <w:rFonts w:ascii="Times New Roman" w:hAnsi="Times New Roman" w:cs="Times New Roman"/>
          <w:b/>
          <w:bCs/>
          <w:sz w:val="28"/>
          <w:szCs w:val="28"/>
          <w:lang w:val="en-US"/>
        </w:rPr>
        <w:t>s</w:t>
      </w:r>
      <w:r w:rsidRPr="00241C86">
        <w:rPr>
          <w:rFonts w:ascii="Times New Roman" w:hAnsi="Times New Roman" w:cs="Times New Roman"/>
          <w:b/>
          <w:bCs/>
          <w:sz w:val="28"/>
          <w:szCs w:val="28"/>
        </w:rPr>
        <w:t xml:space="preserve">ubmitted for </w:t>
      </w:r>
      <w:r>
        <w:rPr>
          <w:rFonts w:ascii="Times New Roman" w:hAnsi="Times New Roman" w:cs="Times New Roman"/>
          <w:b/>
          <w:bCs/>
          <w:sz w:val="28"/>
          <w:szCs w:val="28"/>
          <w:lang w:val="en-US"/>
        </w:rPr>
        <w:t>d</w:t>
      </w:r>
      <w:r w:rsidRPr="00241C86">
        <w:rPr>
          <w:rFonts w:ascii="Times New Roman" w:hAnsi="Times New Roman" w:cs="Times New Roman"/>
          <w:b/>
          <w:bCs/>
          <w:sz w:val="28"/>
          <w:szCs w:val="28"/>
        </w:rPr>
        <w:t>efense</w:t>
      </w:r>
      <w:r>
        <w:rPr>
          <w:rFonts w:ascii="Times New Roman" w:hAnsi="Times New Roman" w:cs="Times New Roman"/>
          <w:b/>
          <w:bCs/>
          <w:sz w:val="28"/>
          <w:szCs w:val="28"/>
          <w:lang w:val="kk-KZ"/>
        </w:rPr>
        <w:t xml:space="preserve">. </w:t>
      </w:r>
      <w:r w:rsidRPr="00241C86">
        <w:rPr>
          <w:rFonts w:ascii="Times New Roman" w:hAnsi="Times New Roman" w:cs="Times New Roman"/>
          <w:sz w:val="28"/>
          <w:szCs w:val="28"/>
          <w:lang w:val="en-US"/>
        </w:rPr>
        <w:t>The study has produced the following findings, which possess both theoretical and practical significance for the further development of international relations and strategic studies:</w:t>
      </w:r>
    </w:p>
    <w:p w14:paraId="4F9FAA1D" w14:textId="77777777" w:rsidR="00B87E68" w:rsidRDefault="00B87E68" w:rsidP="00B87E68">
      <w:pPr>
        <w:pStyle w:val="a4"/>
        <w:numPr>
          <w:ilvl w:val="0"/>
          <w:numId w:val="2"/>
        </w:numPr>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Contemporary international studies of US–China relations are based on a комплекс of theoretical approaches, including realism, liberalism, constructivism, power transition theory, as well as geopolitical and geoeconomic concepts, each of </w:t>
      </w:r>
      <w:r w:rsidRPr="00241C86">
        <w:rPr>
          <w:rFonts w:ascii="Times New Roman" w:hAnsi="Times New Roman" w:cs="Times New Roman"/>
          <w:sz w:val="28"/>
          <w:szCs w:val="28"/>
        </w:rPr>
        <w:lastRenderedPageBreak/>
        <w:t xml:space="preserve">which reveals particular aspects of the strategic interaction between the United States and China. </w:t>
      </w:r>
    </w:p>
    <w:p w14:paraId="3B4DF75F" w14:textId="77777777" w:rsidR="00B87E68" w:rsidRDefault="00B87E68" w:rsidP="00B87E68">
      <w:pPr>
        <w:pStyle w:val="a4"/>
        <w:numPr>
          <w:ilvl w:val="0"/>
          <w:numId w:val="2"/>
        </w:numPr>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The analysis of US–China relations requires the application of comprehensive conceptual and methodological foundations that make it possible to examine them as a multidimensional political-economic and international-systemic process reflecting the characteristics of global great-power rivalry. </w:t>
      </w:r>
    </w:p>
    <w:p w14:paraId="3917D360" w14:textId="77777777" w:rsidR="00B87E68" w:rsidRDefault="00B87E68" w:rsidP="00B87E68">
      <w:pPr>
        <w:pStyle w:val="a4"/>
        <w:numPr>
          <w:ilvl w:val="0"/>
          <w:numId w:val="2"/>
        </w:numPr>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The transformation of the world order directly influences the development of the theoretical and methodological foundations of international studies, manifested in increasing interdisciplinarity and the reconsideration of traditional analytical models of world politics. </w:t>
      </w:r>
    </w:p>
    <w:p w14:paraId="6214D7E0" w14:textId="77777777" w:rsidR="00B87E68" w:rsidRDefault="00B87E68" w:rsidP="00B87E68">
      <w:pPr>
        <w:pStyle w:val="a4"/>
        <w:numPr>
          <w:ilvl w:val="0"/>
          <w:numId w:val="2"/>
        </w:numPr>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The evolution of US–China relations is closely connected with changes in the structure of the world order, the redistribution of the global balance of power, and the transformation of the mechanisms of interaction among leading powers within the international system. </w:t>
      </w:r>
    </w:p>
    <w:p w14:paraId="54AA8996" w14:textId="77777777" w:rsidR="00B87E68" w:rsidRDefault="00B87E68" w:rsidP="00B87E68">
      <w:pPr>
        <w:pStyle w:val="a4"/>
        <w:numPr>
          <w:ilvl w:val="0"/>
          <w:numId w:val="2"/>
        </w:numPr>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A comparative analysis of theoretical interpretations of the dynamics of US–China relations makes it possible to identify their essential differences and common characteristics, as well as to determine the analytical potential of various academic schools in explaining the contemporary stage of US–China rivalry. </w:t>
      </w:r>
    </w:p>
    <w:p w14:paraId="2D6D17D6" w14:textId="77777777" w:rsidR="00B87E68" w:rsidRDefault="00B87E68" w:rsidP="00B87E68">
      <w:pPr>
        <w:pStyle w:val="a4"/>
        <w:numPr>
          <w:ilvl w:val="0"/>
          <w:numId w:val="2"/>
        </w:numPr>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The methodological analysis of the factors and trends in the development of US–China relations confirms their multidimensional nature, encompassing political, economic, military-strategic, technological, and ideological dimensions. </w:t>
      </w:r>
    </w:p>
    <w:p w14:paraId="4D382623" w14:textId="77777777" w:rsidR="00B87E68" w:rsidRDefault="00B87E68" w:rsidP="00B87E68">
      <w:pPr>
        <w:pStyle w:val="a4"/>
        <w:numPr>
          <w:ilvl w:val="0"/>
          <w:numId w:val="2"/>
        </w:numPr>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A systemic model for analyzing US–China relations under conditions of global transformations provides a holistic understanding of their development through the integration of international-political, geoeconomic, and comparative-analytical approaches. </w:t>
      </w:r>
    </w:p>
    <w:p w14:paraId="7E1BEBCC" w14:textId="77777777" w:rsidR="00B87E68" w:rsidRPr="00241C86" w:rsidRDefault="00B87E68" w:rsidP="00B87E68">
      <w:pPr>
        <w:pStyle w:val="a4"/>
        <w:numPr>
          <w:ilvl w:val="0"/>
          <w:numId w:val="2"/>
        </w:numPr>
        <w:spacing w:after="0"/>
        <w:ind w:left="0" w:firstLine="141"/>
        <w:jc w:val="both"/>
        <w:rPr>
          <w:rFonts w:ascii="Times New Roman" w:hAnsi="Times New Roman" w:cs="Times New Roman"/>
          <w:sz w:val="28"/>
          <w:szCs w:val="28"/>
        </w:rPr>
      </w:pPr>
      <w:r w:rsidRPr="00241C86">
        <w:rPr>
          <w:rFonts w:ascii="Times New Roman" w:hAnsi="Times New Roman" w:cs="Times New Roman"/>
          <w:sz w:val="28"/>
          <w:szCs w:val="28"/>
        </w:rPr>
        <w:t xml:space="preserve">Geoeconomics serves as an important methodological tool for the study of US–China relations, enabling an understanding of the role of economic interdependence, technological competition, trade strategies, and sanctions mechanisms in the transformation of global US–China rivalry. </w:t>
      </w:r>
    </w:p>
    <w:p w14:paraId="1031DE35" w14:textId="77777777" w:rsidR="00B87E68" w:rsidRPr="00241C86" w:rsidRDefault="00B87E68" w:rsidP="00B87E68">
      <w:pPr>
        <w:spacing w:after="0"/>
        <w:ind w:firstLine="720"/>
        <w:jc w:val="both"/>
        <w:rPr>
          <w:rFonts w:ascii="Times New Roman" w:hAnsi="Times New Roman" w:cs="Times New Roman"/>
          <w:sz w:val="28"/>
          <w:szCs w:val="28"/>
          <w:lang w:val="en-US"/>
        </w:rPr>
      </w:pPr>
      <w:r w:rsidRPr="00241C86">
        <w:rPr>
          <w:rFonts w:ascii="Times New Roman" w:hAnsi="Times New Roman" w:cs="Times New Roman"/>
          <w:sz w:val="28"/>
          <w:szCs w:val="28"/>
          <w:lang w:val="en-US"/>
        </w:rPr>
        <w:t>Thus, the set of presented propositions forms a coherent theoretical and methodological concept for the study of US–China relations, based on a synthesis of political and geoeconomic approaches, which ensures the scientific and practical significance of the research findings.</w:t>
      </w:r>
    </w:p>
    <w:p w14:paraId="64265CB6" w14:textId="77777777" w:rsidR="00B87E68" w:rsidRPr="00743320" w:rsidRDefault="00B87E68" w:rsidP="00B87E68">
      <w:pPr>
        <w:spacing w:after="0"/>
        <w:ind w:firstLine="720"/>
        <w:jc w:val="both"/>
        <w:rPr>
          <w:rFonts w:ascii="Times New Roman" w:hAnsi="Times New Roman" w:cs="Times New Roman"/>
          <w:b/>
          <w:bCs/>
          <w:sz w:val="28"/>
          <w:szCs w:val="28"/>
        </w:rPr>
      </w:pPr>
      <w:r w:rsidRPr="00743320">
        <w:rPr>
          <w:rFonts w:ascii="Times New Roman" w:hAnsi="Times New Roman" w:cs="Times New Roman"/>
          <w:b/>
          <w:bCs/>
          <w:sz w:val="28"/>
          <w:szCs w:val="28"/>
        </w:rPr>
        <w:t xml:space="preserve">Scientific </w:t>
      </w:r>
      <w:r>
        <w:rPr>
          <w:rFonts w:ascii="Times New Roman" w:hAnsi="Times New Roman" w:cs="Times New Roman"/>
          <w:b/>
          <w:bCs/>
          <w:sz w:val="28"/>
          <w:szCs w:val="28"/>
          <w:lang w:val="en-US"/>
        </w:rPr>
        <w:t>n</w:t>
      </w:r>
      <w:r w:rsidRPr="00743320">
        <w:rPr>
          <w:rFonts w:ascii="Times New Roman" w:hAnsi="Times New Roman" w:cs="Times New Roman"/>
          <w:b/>
          <w:bCs/>
          <w:sz w:val="28"/>
          <w:szCs w:val="28"/>
        </w:rPr>
        <w:t xml:space="preserve">ovelty of the </w:t>
      </w:r>
      <w:r>
        <w:rPr>
          <w:rFonts w:ascii="Times New Roman" w:hAnsi="Times New Roman" w:cs="Times New Roman"/>
          <w:b/>
          <w:bCs/>
          <w:sz w:val="28"/>
          <w:szCs w:val="28"/>
          <w:lang w:val="en-US"/>
        </w:rPr>
        <w:t>r</w:t>
      </w:r>
      <w:r w:rsidRPr="00743320">
        <w:rPr>
          <w:rFonts w:ascii="Times New Roman" w:hAnsi="Times New Roman" w:cs="Times New Roman"/>
          <w:b/>
          <w:bCs/>
          <w:sz w:val="28"/>
          <w:szCs w:val="28"/>
        </w:rPr>
        <w:t>esearch</w:t>
      </w:r>
      <w:r>
        <w:rPr>
          <w:rFonts w:ascii="Times New Roman" w:hAnsi="Times New Roman" w:cs="Times New Roman"/>
          <w:b/>
          <w:bCs/>
          <w:sz w:val="28"/>
          <w:szCs w:val="28"/>
          <w:lang w:val="kk-KZ"/>
        </w:rPr>
        <w:t xml:space="preserve">. </w:t>
      </w:r>
      <w:r w:rsidRPr="00743320">
        <w:rPr>
          <w:rFonts w:ascii="Times New Roman" w:hAnsi="Times New Roman" w:cs="Times New Roman"/>
          <w:sz w:val="28"/>
          <w:szCs w:val="28"/>
          <w:lang w:val="en-US"/>
        </w:rPr>
        <w:t>The scientific novelty of the research lies in the comprehensive theoretical and methodological analysis of US–China relations under conditions of transformation of the world order. For the first time, the principal paradigms of international relations have been systematized and comparatively examined in relation to the foreign policy strategies of the United States and China. The study reveals the specific application of these approaches to key strategic regions (Taiwan, Southeast Asia, Central Asia, Africa, and Latin America). The epistemological potential of major theoretical schools in explaining US–China trade, economic, and technological rivalry has also been refined.</w:t>
      </w:r>
    </w:p>
    <w:p w14:paraId="2EBF9A92" w14:textId="77777777" w:rsidR="00B87E68" w:rsidRPr="00743320" w:rsidRDefault="00B87E68" w:rsidP="00B87E68">
      <w:pPr>
        <w:spacing w:after="0"/>
        <w:ind w:firstLine="567"/>
        <w:jc w:val="both"/>
        <w:rPr>
          <w:rFonts w:ascii="Times New Roman" w:hAnsi="Times New Roman" w:cs="Times New Roman"/>
          <w:sz w:val="28"/>
          <w:szCs w:val="28"/>
          <w:lang w:val="en-US"/>
        </w:rPr>
      </w:pPr>
      <w:r w:rsidRPr="00743320">
        <w:rPr>
          <w:rFonts w:ascii="Times New Roman" w:hAnsi="Times New Roman" w:cs="Times New Roman"/>
          <w:sz w:val="28"/>
          <w:szCs w:val="28"/>
          <w:lang w:val="en-US"/>
        </w:rPr>
        <w:lastRenderedPageBreak/>
        <w:t xml:space="preserve">The main elements of the </w:t>
      </w:r>
      <w:r w:rsidRPr="00743320">
        <w:rPr>
          <w:rFonts w:ascii="Times New Roman" w:hAnsi="Times New Roman" w:cs="Times New Roman"/>
          <w:b/>
          <w:bCs/>
          <w:sz w:val="28"/>
          <w:szCs w:val="28"/>
          <w:lang w:val="en-US"/>
        </w:rPr>
        <w:t>scientific novelty include:</w:t>
      </w:r>
    </w:p>
    <w:p w14:paraId="07998E76" w14:textId="77777777" w:rsidR="00B87E68" w:rsidRDefault="00B87E68" w:rsidP="00B87E68">
      <w:pPr>
        <w:pStyle w:val="a4"/>
        <w:numPr>
          <w:ilvl w:val="0"/>
          <w:numId w:val="1"/>
        </w:numPr>
        <w:spacing w:after="0"/>
        <w:ind w:left="0" w:firstLine="567"/>
        <w:jc w:val="both"/>
        <w:rPr>
          <w:rFonts w:ascii="Times New Roman" w:hAnsi="Times New Roman" w:cs="Times New Roman"/>
          <w:sz w:val="28"/>
          <w:szCs w:val="28"/>
        </w:rPr>
      </w:pPr>
      <w:r w:rsidRPr="00743320">
        <w:rPr>
          <w:rFonts w:ascii="Times New Roman" w:hAnsi="Times New Roman" w:cs="Times New Roman"/>
          <w:sz w:val="28"/>
          <w:szCs w:val="28"/>
        </w:rPr>
        <w:t>the systematization of the principal theoretical approaches in contemporary</w:t>
      </w:r>
      <w:r>
        <w:rPr>
          <w:rFonts w:ascii="Times New Roman" w:hAnsi="Times New Roman" w:cs="Times New Roman"/>
          <w:sz w:val="28"/>
          <w:szCs w:val="28"/>
          <w:lang w:val="en-US"/>
        </w:rPr>
        <w:t xml:space="preserve"> </w:t>
      </w:r>
      <w:r w:rsidRPr="00743320">
        <w:rPr>
          <w:rFonts w:ascii="Times New Roman" w:hAnsi="Times New Roman" w:cs="Times New Roman"/>
          <w:sz w:val="28"/>
          <w:szCs w:val="28"/>
        </w:rPr>
        <w:t>international studies within the context of analyzing US</w:t>
      </w:r>
      <w:r>
        <w:rPr>
          <w:rFonts w:ascii="Times New Roman" w:hAnsi="Times New Roman" w:cs="Times New Roman"/>
          <w:sz w:val="28"/>
          <w:szCs w:val="28"/>
          <w:lang w:val="kk-KZ"/>
        </w:rPr>
        <w:t>-</w:t>
      </w:r>
      <w:r w:rsidRPr="00743320">
        <w:rPr>
          <w:rFonts w:ascii="Times New Roman" w:hAnsi="Times New Roman" w:cs="Times New Roman"/>
          <w:sz w:val="28"/>
          <w:szCs w:val="28"/>
        </w:rPr>
        <w:t>China relations, revealing the specific application of realism, liberalism, constructivism, power transition theory, and geopolitical and geoeconomic concepts to the study of US</w:t>
      </w:r>
      <w:r>
        <w:rPr>
          <w:rFonts w:ascii="Times New Roman" w:hAnsi="Times New Roman" w:cs="Times New Roman"/>
          <w:sz w:val="28"/>
          <w:szCs w:val="28"/>
          <w:lang w:val="kk-KZ"/>
        </w:rPr>
        <w:t>-</w:t>
      </w:r>
      <w:r w:rsidRPr="00743320">
        <w:rPr>
          <w:rFonts w:ascii="Times New Roman" w:hAnsi="Times New Roman" w:cs="Times New Roman"/>
          <w:sz w:val="28"/>
          <w:szCs w:val="28"/>
        </w:rPr>
        <w:t xml:space="preserve">China interaction; </w:t>
      </w:r>
    </w:p>
    <w:p w14:paraId="28FAF9EB" w14:textId="77777777" w:rsidR="00B87E68" w:rsidRDefault="00B87E68" w:rsidP="00B87E68">
      <w:pPr>
        <w:pStyle w:val="a4"/>
        <w:numPr>
          <w:ilvl w:val="0"/>
          <w:numId w:val="1"/>
        </w:numPr>
        <w:ind w:left="0" w:firstLine="567"/>
        <w:jc w:val="both"/>
        <w:rPr>
          <w:rFonts w:ascii="Times New Roman" w:hAnsi="Times New Roman" w:cs="Times New Roman"/>
          <w:sz w:val="28"/>
          <w:szCs w:val="28"/>
        </w:rPr>
      </w:pPr>
      <w:r w:rsidRPr="00743320">
        <w:rPr>
          <w:rFonts w:ascii="Times New Roman" w:hAnsi="Times New Roman" w:cs="Times New Roman"/>
          <w:sz w:val="28"/>
          <w:szCs w:val="28"/>
        </w:rPr>
        <w:t>the identification of the conceptual and methodological foundations for analyzing US</w:t>
      </w:r>
      <w:r>
        <w:rPr>
          <w:rFonts w:ascii="Times New Roman" w:hAnsi="Times New Roman" w:cs="Times New Roman"/>
          <w:sz w:val="28"/>
          <w:szCs w:val="28"/>
          <w:lang w:val="kk-KZ"/>
        </w:rPr>
        <w:t>-</w:t>
      </w:r>
      <w:r w:rsidRPr="00743320">
        <w:rPr>
          <w:rFonts w:ascii="Times New Roman" w:hAnsi="Times New Roman" w:cs="Times New Roman"/>
          <w:sz w:val="28"/>
          <w:szCs w:val="28"/>
        </w:rPr>
        <w:t xml:space="preserve">China relations under conditions of global transformations, enabling the study of contemporary strategic rivalry between the United States and the PRC as a complex political-economic and international-systemic process; </w:t>
      </w:r>
    </w:p>
    <w:p w14:paraId="3F5276ED" w14:textId="77777777" w:rsidR="00B87E68" w:rsidRDefault="00B87E68" w:rsidP="00B87E68">
      <w:pPr>
        <w:pStyle w:val="a4"/>
        <w:numPr>
          <w:ilvl w:val="0"/>
          <w:numId w:val="1"/>
        </w:numPr>
        <w:ind w:left="0" w:firstLine="567"/>
        <w:jc w:val="both"/>
        <w:rPr>
          <w:rFonts w:ascii="Times New Roman" w:hAnsi="Times New Roman" w:cs="Times New Roman"/>
          <w:sz w:val="28"/>
          <w:szCs w:val="28"/>
        </w:rPr>
      </w:pPr>
      <w:r w:rsidRPr="00743320">
        <w:rPr>
          <w:rFonts w:ascii="Times New Roman" w:hAnsi="Times New Roman" w:cs="Times New Roman"/>
          <w:sz w:val="28"/>
          <w:szCs w:val="28"/>
        </w:rPr>
        <w:t xml:space="preserve">the identification of the impact of the transformation of the world order on the development of the theoretical and methodological foundations of international studies, expressed through the expansion of interdisciplinary approaches and the reconsideration of traditional analytical models in international relations research; </w:t>
      </w:r>
    </w:p>
    <w:p w14:paraId="59A931AC" w14:textId="77777777" w:rsidR="00B87E68" w:rsidRDefault="00B87E68" w:rsidP="00B87E68">
      <w:pPr>
        <w:pStyle w:val="a4"/>
        <w:numPr>
          <w:ilvl w:val="0"/>
          <w:numId w:val="1"/>
        </w:numPr>
        <w:ind w:left="0" w:firstLine="567"/>
        <w:jc w:val="both"/>
        <w:rPr>
          <w:rFonts w:ascii="Times New Roman" w:hAnsi="Times New Roman" w:cs="Times New Roman"/>
          <w:sz w:val="28"/>
          <w:szCs w:val="28"/>
        </w:rPr>
      </w:pPr>
      <w:r w:rsidRPr="00743320">
        <w:rPr>
          <w:rFonts w:ascii="Times New Roman" w:hAnsi="Times New Roman" w:cs="Times New Roman"/>
          <w:sz w:val="28"/>
          <w:szCs w:val="28"/>
        </w:rPr>
        <w:t>the examination of the transformation of US</w:t>
      </w:r>
      <w:r>
        <w:rPr>
          <w:rFonts w:ascii="Times New Roman" w:hAnsi="Times New Roman" w:cs="Times New Roman"/>
          <w:sz w:val="28"/>
          <w:szCs w:val="28"/>
          <w:lang w:val="kk-KZ"/>
        </w:rPr>
        <w:t>-</w:t>
      </w:r>
      <w:r w:rsidRPr="00743320">
        <w:rPr>
          <w:rFonts w:ascii="Times New Roman" w:hAnsi="Times New Roman" w:cs="Times New Roman"/>
          <w:sz w:val="28"/>
          <w:szCs w:val="28"/>
        </w:rPr>
        <w:t>China relations in the context of changes in the structure of the world order, demonstrating the interrelationship between the evolution of the international system, the redistribution of the global balance of power, and changes in the nature of US</w:t>
      </w:r>
      <w:r>
        <w:rPr>
          <w:rFonts w:ascii="Times New Roman" w:hAnsi="Times New Roman" w:cs="Times New Roman"/>
          <w:sz w:val="28"/>
          <w:szCs w:val="28"/>
          <w:lang w:val="kk-KZ"/>
        </w:rPr>
        <w:t>-</w:t>
      </w:r>
      <w:r w:rsidRPr="00743320">
        <w:rPr>
          <w:rFonts w:ascii="Times New Roman" w:hAnsi="Times New Roman" w:cs="Times New Roman"/>
          <w:sz w:val="28"/>
          <w:szCs w:val="28"/>
        </w:rPr>
        <w:t xml:space="preserve">China interaction; </w:t>
      </w:r>
    </w:p>
    <w:p w14:paraId="4AE36994" w14:textId="77777777" w:rsidR="00B87E68" w:rsidRDefault="00B87E68" w:rsidP="00B87E68">
      <w:pPr>
        <w:pStyle w:val="a4"/>
        <w:numPr>
          <w:ilvl w:val="0"/>
          <w:numId w:val="1"/>
        </w:numPr>
        <w:ind w:left="0" w:firstLine="567"/>
        <w:jc w:val="both"/>
        <w:rPr>
          <w:rFonts w:ascii="Times New Roman" w:hAnsi="Times New Roman" w:cs="Times New Roman"/>
          <w:sz w:val="28"/>
          <w:szCs w:val="28"/>
        </w:rPr>
      </w:pPr>
      <w:r w:rsidRPr="00743320">
        <w:rPr>
          <w:rFonts w:ascii="Times New Roman" w:hAnsi="Times New Roman" w:cs="Times New Roman"/>
          <w:sz w:val="28"/>
          <w:szCs w:val="28"/>
        </w:rPr>
        <w:t>the comparative analysis of theoretical interpretations of the dynamics and stages of development of US</w:t>
      </w:r>
      <w:r>
        <w:rPr>
          <w:rFonts w:ascii="Times New Roman" w:hAnsi="Times New Roman" w:cs="Times New Roman"/>
          <w:sz w:val="28"/>
          <w:szCs w:val="28"/>
          <w:lang w:val="kk-KZ"/>
        </w:rPr>
        <w:t>-</w:t>
      </w:r>
      <w:r w:rsidRPr="00743320">
        <w:rPr>
          <w:rFonts w:ascii="Times New Roman" w:hAnsi="Times New Roman" w:cs="Times New Roman"/>
          <w:sz w:val="28"/>
          <w:szCs w:val="28"/>
        </w:rPr>
        <w:t xml:space="preserve">China relations, identifying their common and distinctive characteristics, as well as their analytical capacities in explaining the contemporary model of rivalry between the two powers; </w:t>
      </w:r>
    </w:p>
    <w:p w14:paraId="1156214B" w14:textId="77777777" w:rsidR="00B87E68" w:rsidRDefault="00B87E68" w:rsidP="00B87E68">
      <w:pPr>
        <w:pStyle w:val="a4"/>
        <w:numPr>
          <w:ilvl w:val="0"/>
          <w:numId w:val="1"/>
        </w:numPr>
        <w:ind w:left="0" w:firstLine="567"/>
        <w:jc w:val="both"/>
        <w:rPr>
          <w:rFonts w:ascii="Times New Roman" w:hAnsi="Times New Roman" w:cs="Times New Roman"/>
          <w:sz w:val="28"/>
          <w:szCs w:val="28"/>
        </w:rPr>
      </w:pPr>
      <w:r w:rsidRPr="00743320">
        <w:rPr>
          <w:rFonts w:ascii="Times New Roman" w:hAnsi="Times New Roman" w:cs="Times New Roman"/>
          <w:sz w:val="28"/>
          <w:szCs w:val="28"/>
        </w:rPr>
        <w:t>the determination of the methodological features of analyzing the factors, contradictions, and trends in the development of US</w:t>
      </w:r>
      <w:r>
        <w:rPr>
          <w:rFonts w:ascii="Times New Roman" w:hAnsi="Times New Roman" w:cs="Times New Roman"/>
          <w:sz w:val="28"/>
          <w:szCs w:val="28"/>
          <w:lang w:val="kk-KZ"/>
        </w:rPr>
        <w:t>-</w:t>
      </w:r>
      <w:r w:rsidRPr="00743320">
        <w:rPr>
          <w:rFonts w:ascii="Times New Roman" w:hAnsi="Times New Roman" w:cs="Times New Roman"/>
          <w:sz w:val="28"/>
          <w:szCs w:val="28"/>
        </w:rPr>
        <w:t xml:space="preserve">China relations, including the political, economic, military-strategic, technological, and ideological dimensions of bilateral interaction; </w:t>
      </w:r>
    </w:p>
    <w:p w14:paraId="3047FB83" w14:textId="77777777" w:rsidR="00B87E68" w:rsidRDefault="00B87E68" w:rsidP="00B87E68">
      <w:pPr>
        <w:pStyle w:val="a4"/>
        <w:numPr>
          <w:ilvl w:val="0"/>
          <w:numId w:val="1"/>
        </w:numPr>
        <w:ind w:left="0" w:firstLine="567"/>
        <w:jc w:val="both"/>
        <w:rPr>
          <w:rFonts w:ascii="Times New Roman" w:hAnsi="Times New Roman" w:cs="Times New Roman"/>
          <w:sz w:val="28"/>
          <w:szCs w:val="28"/>
        </w:rPr>
      </w:pPr>
      <w:r w:rsidRPr="00743320">
        <w:rPr>
          <w:rFonts w:ascii="Times New Roman" w:hAnsi="Times New Roman" w:cs="Times New Roman"/>
          <w:sz w:val="28"/>
          <w:szCs w:val="28"/>
        </w:rPr>
        <w:t>the development of a systemic model for the analysis of US</w:t>
      </w:r>
      <w:r>
        <w:rPr>
          <w:rFonts w:ascii="Times New Roman" w:hAnsi="Times New Roman" w:cs="Times New Roman"/>
          <w:sz w:val="28"/>
          <w:szCs w:val="28"/>
          <w:lang w:val="kk-KZ"/>
        </w:rPr>
        <w:t>-</w:t>
      </w:r>
      <w:r w:rsidRPr="00743320">
        <w:rPr>
          <w:rFonts w:ascii="Times New Roman" w:hAnsi="Times New Roman" w:cs="Times New Roman"/>
          <w:sz w:val="28"/>
          <w:szCs w:val="28"/>
        </w:rPr>
        <w:t xml:space="preserve">China relations in the context of global transformations, based on a comprehensive combination of international-political, geoeconomic, and comparative-analytical approaches; </w:t>
      </w:r>
    </w:p>
    <w:p w14:paraId="54888C15" w14:textId="77777777" w:rsidR="00B87E68" w:rsidRPr="00743320" w:rsidRDefault="00B87E68" w:rsidP="00B87E68">
      <w:pPr>
        <w:pStyle w:val="a4"/>
        <w:numPr>
          <w:ilvl w:val="0"/>
          <w:numId w:val="1"/>
        </w:numPr>
        <w:spacing w:after="0"/>
        <w:ind w:left="0" w:firstLine="567"/>
        <w:jc w:val="both"/>
        <w:rPr>
          <w:rFonts w:ascii="Times New Roman" w:hAnsi="Times New Roman" w:cs="Times New Roman"/>
          <w:sz w:val="28"/>
          <w:szCs w:val="28"/>
        </w:rPr>
      </w:pPr>
      <w:r w:rsidRPr="00743320">
        <w:rPr>
          <w:rFonts w:ascii="Times New Roman" w:hAnsi="Times New Roman" w:cs="Times New Roman"/>
          <w:sz w:val="28"/>
          <w:szCs w:val="28"/>
        </w:rPr>
        <w:t>the substantiation of the possibilities of applying geoeconomics as a methodological instrument for the study of US</w:t>
      </w:r>
      <w:r>
        <w:rPr>
          <w:rFonts w:ascii="Times New Roman" w:hAnsi="Times New Roman" w:cs="Times New Roman"/>
          <w:sz w:val="28"/>
          <w:szCs w:val="28"/>
          <w:lang w:val="kk-KZ"/>
        </w:rPr>
        <w:t>-</w:t>
      </w:r>
      <w:r w:rsidRPr="00743320">
        <w:rPr>
          <w:rFonts w:ascii="Times New Roman" w:hAnsi="Times New Roman" w:cs="Times New Roman"/>
          <w:sz w:val="28"/>
          <w:szCs w:val="28"/>
        </w:rPr>
        <w:t>China relations, revealing the role of economic interdependence, technological competition, trade strategies, and sanction-based instruments in the transformation of US</w:t>
      </w:r>
      <w:r>
        <w:rPr>
          <w:rFonts w:ascii="Times New Roman" w:hAnsi="Times New Roman" w:cs="Times New Roman"/>
          <w:sz w:val="28"/>
          <w:szCs w:val="28"/>
          <w:lang w:val="kk-KZ"/>
        </w:rPr>
        <w:t>-</w:t>
      </w:r>
      <w:r w:rsidRPr="00743320">
        <w:rPr>
          <w:rFonts w:ascii="Times New Roman" w:hAnsi="Times New Roman" w:cs="Times New Roman"/>
          <w:sz w:val="28"/>
          <w:szCs w:val="28"/>
        </w:rPr>
        <w:t>China relations.</w:t>
      </w:r>
    </w:p>
    <w:p w14:paraId="1572E403" w14:textId="77777777" w:rsidR="00B87E68" w:rsidRPr="00743320" w:rsidRDefault="00B87E68" w:rsidP="00B87E68">
      <w:pPr>
        <w:spacing w:after="0"/>
        <w:ind w:firstLine="720"/>
        <w:contextualSpacing/>
        <w:jc w:val="both"/>
        <w:rPr>
          <w:rFonts w:ascii="Times New Roman" w:hAnsi="Times New Roman" w:cs="Times New Roman"/>
          <w:b/>
          <w:bCs/>
          <w:sz w:val="28"/>
          <w:szCs w:val="28"/>
        </w:rPr>
      </w:pPr>
      <w:r w:rsidRPr="00743320">
        <w:rPr>
          <w:rFonts w:ascii="Times New Roman" w:hAnsi="Times New Roman" w:cs="Times New Roman"/>
          <w:b/>
          <w:bCs/>
          <w:sz w:val="28"/>
          <w:szCs w:val="28"/>
        </w:rPr>
        <w:t xml:space="preserve">Theoretical and </w:t>
      </w:r>
      <w:r>
        <w:rPr>
          <w:rFonts w:ascii="Times New Roman" w:hAnsi="Times New Roman" w:cs="Times New Roman"/>
          <w:b/>
          <w:bCs/>
          <w:sz w:val="28"/>
          <w:szCs w:val="28"/>
          <w:lang w:val="en-US"/>
        </w:rPr>
        <w:t>p</w:t>
      </w:r>
      <w:r w:rsidRPr="00743320">
        <w:rPr>
          <w:rFonts w:ascii="Times New Roman" w:hAnsi="Times New Roman" w:cs="Times New Roman"/>
          <w:b/>
          <w:bCs/>
          <w:sz w:val="28"/>
          <w:szCs w:val="28"/>
        </w:rPr>
        <w:t xml:space="preserve">ractical </w:t>
      </w:r>
      <w:r>
        <w:rPr>
          <w:rFonts w:ascii="Times New Roman" w:hAnsi="Times New Roman" w:cs="Times New Roman"/>
          <w:b/>
          <w:bCs/>
          <w:sz w:val="28"/>
          <w:szCs w:val="28"/>
          <w:lang w:val="en-US"/>
        </w:rPr>
        <w:t>s</w:t>
      </w:r>
      <w:r w:rsidRPr="00743320">
        <w:rPr>
          <w:rFonts w:ascii="Times New Roman" w:hAnsi="Times New Roman" w:cs="Times New Roman"/>
          <w:b/>
          <w:bCs/>
          <w:sz w:val="28"/>
          <w:szCs w:val="28"/>
        </w:rPr>
        <w:t xml:space="preserve">ignificance of the </w:t>
      </w:r>
      <w:r>
        <w:rPr>
          <w:rFonts w:ascii="Times New Roman" w:hAnsi="Times New Roman" w:cs="Times New Roman"/>
          <w:b/>
          <w:bCs/>
          <w:sz w:val="28"/>
          <w:szCs w:val="28"/>
          <w:lang w:val="en-US"/>
        </w:rPr>
        <w:t>d</w:t>
      </w:r>
      <w:r w:rsidRPr="00743320">
        <w:rPr>
          <w:rFonts w:ascii="Times New Roman" w:hAnsi="Times New Roman" w:cs="Times New Roman"/>
          <w:b/>
          <w:bCs/>
          <w:sz w:val="28"/>
          <w:szCs w:val="28"/>
        </w:rPr>
        <w:t xml:space="preserve">issertation </w:t>
      </w:r>
      <w:r>
        <w:rPr>
          <w:rFonts w:ascii="Times New Roman" w:hAnsi="Times New Roman" w:cs="Times New Roman"/>
          <w:b/>
          <w:bCs/>
          <w:sz w:val="28"/>
          <w:szCs w:val="28"/>
          <w:lang w:val="en-US"/>
        </w:rPr>
        <w:t>r</w:t>
      </w:r>
      <w:r w:rsidRPr="00743320">
        <w:rPr>
          <w:rFonts w:ascii="Times New Roman" w:hAnsi="Times New Roman" w:cs="Times New Roman"/>
          <w:b/>
          <w:bCs/>
          <w:sz w:val="28"/>
          <w:szCs w:val="28"/>
        </w:rPr>
        <w:t>esearch</w:t>
      </w:r>
      <w:r w:rsidRPr="00743320">
        <w:rPr>
          <w:rFonts w:ascii="Times New Roman" w:hAnsi="Times New Roman" w:cs="Times New Roman"/>
          <w:b/>
          <w:bCs/>
          <w:sz w:val="28"/>
          <w:szCs w:val="28"/>
          <w:lang w:val="en-US"/>
        </w:rPr>
        <w:t xml:space="preserve">. </w:t>
      </w:r>
      <w:r w:rsidRPr="00743320">
        <w:rPr>
          <w:rFonts w:ascii="Times New Roman" w:hAnsi="Times New Roman" w:cs="Times New Roman"/>
          <w:sz w:val="28"/>
          <w:szCs w:val="28"/>
          <w:lang w:val="en-US"/>
        </w:rPr>
        <w:t>The theoretical and practical significance of the dissertation lies in the development and deepening of scientific understanding of the nature and dynamics of US–China relations in the context of the transformation of the world order. The conducted research contributes to the expansion of the methodological framework for analyzing international relations, supplementing existing theoretical approaches with new empirical data and conceptual conclusions.</w:t>
      </w:r>
    </w:p>
    <w:p w14:paraId="73A20D85" w14:textId="77777777" w:rsidR="00B87E68" w:rsidRDefault="00B87E68" w:rsidP="00B87E68">
      <w:pPr>
        <w:spacing w:after="0"/>
        <w:ind w:firstLine="720"/>
        <w:contextualSpacing/>
        <w:jc w:val="both"/>
        <w:rPr>
          <w:rFonts w:ascii="Times New Roman" w:hAnsi="Times New Roman" w:cs="Times New Roman"/>
          <w:sz w:val="28"/>
          <w:szCs w:val="28"/>
          <w:lang w:val="en-US"/>
        </w:rPr>
      </w:pPr>
      <w:r w:rsidRPr="00743320">
        <w:rPr>
          <w:rFonts w:ascii="Times New Roman" w:hAnsi="Times New Roman" w:cs="Times New Roman"/>
          <w:sz w:val="28"/>
          <w:szCs w:val="28"/>
          <w:lang w:val="en-US"/>
        </w:rPr>
        <w:t xml:space="preserve">First, the findings of the study make it possible to refine the applicability of traditional theories of international relations to the analysis of strategic interaction </w:t>
      </w:r>
      <w:r w:rsidRPr="00743320">
        <w:rPr>
          <w:rFonts w:ascii="Times New Roman" w:hAnsi="Times New Roman" w:cs="Times New Roman"/>
          <w:sz w:val="28"/>
          <w:szCs w:val="28"/>
          <w:lang w:val="en-US"/>
        </w:rPr>
        <w:lastRenderedPageBreak/>
        <w:t>between the United States and the PRC, identifying their limitations and potential under conditions of a changing global architecture. In particular, the study demonstrates how the concepts of the balance of power, hegemonic stability, and complex interdependence correspond to contemporary realities of US</w:t>
      </w:r>
      <w:r>
        <w:rPr>
          <w:rFonts w:ascii="Times New Roman" w:hAnsi="Times New Roman" w:cs="Times New Roman"/>
          <w:sz w:val="28"/>
          <w:szCs w:val="28"/>
          <w:lang w:val="kk-KZ"/>
        </w:rPr>
        <w:t>-</w:t>
      </w:r>
      <w:r w:rsidRPr="00743320">
        <w:rPr>
          <w:rFonts w:ascii="Times New Roman" w:hAnsi="Times New Roman" w:cs="Times New Roman"/>
          <w:sz w:val="28"/>
          <w:szCs w:val="28"/>
          <w:lang w:val="en-US"/>
        </w:rPr>
        <w:t>China rivalry.</w:t>
      </w:r>
    </w:p>
    <w:p w14:paraId="2AED9DA1" w14:textId="77777777" w:rsidR="00B87E68" w:rsidRDefault="00B87E68" w:rsidP="00B87E68">
      <w:pPr>
        <w:spacing w:after="0"/>
        <w:ind w:firstLine="720"/>
        <w:contextualSpacing/>
        <w:jc w:val="both"/>
        <w:rPr>
          <w:rFonts w:ascii="Times New Roman" w:hAnsi="Times New Roman" w:cs="Times New Roman"/>
          <w:sz w:val="28"/>
          <w:szCs w:val="28"/>
          <w:lang w:val="en-US"/>
        </w:rPr>
      </w:pPr>
      <w:r w:rsidRPr="00743320">
        <w:rPr>
          <w:rFonts w:ascii="Times New Roman" w:hAnsi="Times New Roman" w:cs="Times New Roman"/>
          <w:sz w:val="28"/>
          <w:szCs w:val="28"/>
          <w:lang w:val="en-US"/>
        </w:rPr>
        <w:t>Second, the research contributes to the development of the concept of world order transformation by clarifying its structural parameters and possible scenarios of evolution. In this context, the study examines how the United States and China formulate new political and economic strategies and what institutional mechanisms are employed to adapt to changes in the global system.</w:t>
      </w:r>
    </w:p>
    <w:p w14:paraId="78C4FC22" w14:textId="77777777" w:rsidR="00B87E68" w:rsidRDefault="00B87E68" w:rsidP="00B87E68">
      <w:pPr>
        <w:spacing w:after="0"/>
        <w:ind w:firstLine="720"/>
        <w:contextualSpacing/>
        <w:jc w:val="both"/>
        <w:rPr>
          <w:rFonts w:ascii="Times New Roman" w:hAnsi="Times New Roman" w:cs="Times New Roman"/>
          <w:sz w:val="28"/>
          <w:szCs w:val="28"/>
          <w:lang w:val="en-US"/>
        </w:rPr>
      </w:pPr>
      <w:r w:rsidRPr="00743320">
        <w:rPr>
          <w:rFonts w:ascii="Times New Roman" w:hAnsi="Times New Roman" w:cs="Times New Roman"/>
          <w:sz w:val="28"/>
          <w:szCs w:val="28"/>
          <w:lang w:val="en-US"/>
        </w:rPr>
        <w:t>Third, the research expands the understanding of mechanisms of geoeconomic confrontation, demonstrating how trade wars, technological sanctions, and competition for critical resources influence the redistribution of power in international relations. In this regard, the study contributes to the development of interdisciplinary approaches by integrating methods of political economy, strategic analysis, and international law.</w:t>
      </w:r>
    </w:p>
    <w:p w14:paraId="38098B9B" w14:textId="77777777" w:rsidR="00B87E68" w:rsidRDefault="00B87E68" w:rsidP="00B87E68">
      <w:pPr>
        <w:spacing w:after="0"/>
        <w:ind w:firstLine="720"/>
        <w:contextualSpacing/>
        <w:jc w:val="both"/>
        <w:rPr>
          <w:rFonts w:ascii="Times New Roman" w:hAnsi="Times New Roman" w:cs="Times New Roman"/>
          <w:sz w:val="28"/>
          <w:szCs w:val="28"/>
          <w:lang w:val="en-US"/>
        </w:rPr>
      </w:pPr>
      <w:r w:rsidRPr="00743320">
        <w:rPr>
          <w:rFonts w:ascii="Times New Roman" w:hAnsi="Times New Roman" w:cs="Times New Roman"/>
          <w:sz w:val="28"/>
          <w:szCs w:val="28"/>
          <w:lang w:val="en-US"/>
        </w:rPr>
        <w:t>Thus, the conducted research not only complements existing theoretical models of international relations but also forms a foundation for further studies of global competition, strategic interaction among leading powers, and prospects for changes in the global political and economic structure.</w:t>
      </w:r>
    </w:p>
    <w:p w14:paraId="613D7879" w14:textId="77777777" w:rsidR="00B87E68" w:rsidRPr="00330C64" w:rsidRDefault="00B87E68" w:rsidP="00B87E68">
      <w:pPr>
        <w:spacing w:after="0"/>
        <w:ind w:firstLine="720"/>
        <w:jc w:val="both"/>
        <w:rPr>
          <w:rFonts w:ascii="Times New Roman" w:hAnsi="Times New Roman" w:cs="Times New Roman"/>
          <w:sz w:val="28"/>
          <w:szCs w:val="28"/>
          <w:lang w:val="kk-KZ"/>
        </w:rPr>
      </w:pPr>
      <w:r w:rsidRPr="00330C64">
        <w:rPr>
          <w:rFonts w:ascii="Times New Roman" w:hAnsi="Times New Roman" w:cs="Times New Roman"/>
          <w:b/>
          <w:bCs/>
          <w:sz w:val="28"/>
          <w:szCs w:val="28"/>
          <w:lang w:val="kk-KZ"/>
        </w:rPr>
        <w:t>Practical significance.</w:t>
      </w:r>
      <w:r w:rsidRPr="00330C64">
        <w:rPr>
          <w:rFonts w:ascii="Times New Roman" w:hAnsi="Times New Roman" w:cs="Times New Roman"/>
          <w:sz w:val="28"/>
          <w:szCs w:val="28"/>
          <w:lang w:val="kk-KZ"/>
        </w:rPr>
        <w:t xml:space="preserve"> The practical significance of the study is due to its contribution to the development of recommendations for government agencies, diplomatic agencies, think tanks and international organizations dealing with foreign policy, international security and economic cooperation. Firstly, the results of the study can be used in the field of foreign policy analysis and strategic forecasting to assess the prospects for the development of US-China relations. The identified patterns and trends will allow government agencies to more effectively develop long-term strategies for interaction with the US and China, taking into account their impact on global security and the economy. Secondly, the study has practical value for diplomatic activity, since it highlights the mechanisms of international negotiations, trade agreements and sanctions policy. The findings can be used in developing recommendations to minimize the risks of geopolitical instability and create platforms for dialogue between the US and China. Third, the work is of interest to businesses and international corporations involved in global supply chains and investment activities. An analysis of key aspects of economic rivalry between the United States and China will help companies adapt to changes in trade relations, sanctions policies, and technological competition. Fourthly, the results of the study can be applied in educational and scientific activities, including the development of courses on international relations, global politics and foreign policy of leading powers. economics and geopolitics. The data and conclusions obtained can contribute to the training of specialists in the field of international politics and diplomacy. Thus, the study has practical significance for a wide range of </w:t>
      </w:r>
      <w:r w:rsidRPr="00330C64">
        <w:rPr>
          <w:rFonts w:ascii="Times New Roman" w:hAnsi="Times New Roman" w:cs="Times New Roman"/>
          <w:sz w:val="28"/>
          <w:szCs w:val="28"/>
          <w:lang w:val="kk-KZ"/>
        </w:rPr>
        <w:lastRenderedPageBreak/>
        <w:t>stakeholders, including government agencies, diplomatic structures, think tanks, the business community and the academic community.</w:t>
      </w:r>
    </w:p>
    <w:p w14:paraId="0E439885" w14:textId="77777777" w:rsidR="00B87E68" w:rsidRPr="00330C64" w:rsidRDefault="00B87E68" w:rsidP="00B87E68">
      <w:pPr>
        <w:spacing w:after="0"/>
        <w:jc w:val="both"/>
        <w:rPr>
          <w:rFonts w:ascii="Times New Roman" w:hAnsi="Times New Roman" w:cs="Times New Roman"/>
          <w:sz w:val="28"/>
          <w:szCs w:val="28"/>
          <w:lang w:val="kk-KZ"/>
        </w:rPr>
      </w:pPr>
      <w:r w:rsidRPr="00330C64">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ab/>
      </w:r>
      <w:r w:rsidRPr="00330C64">
        <w:rPr>
          <w:rFonts w:ascii="Times New Roman" w:hAnsi="Times New Roman" w:cs="Times New Roman"/>
          <w:b/>
          <w:bCs/>
          <w:sz w:val="28"/>
          <w:szCs w:val="28"/>
          <w:lang w:val="kk-KZ"/>
        </w:rPr>
        <w:t>The study was tested by discussing</w:t>
      </w:r>
      <w:r w:rsidRPr="00330C64">
        <w:rPr>
          <w:rFonts w:ascii="Times New Roman" w:hAnsi="Times New Roman" w:cs="Times New Roman"/>
          <w:sz w:val="28"/>
          <w:szCs w:val="28"/>
          <w:lang w:val="kk-KZ"/>
        </w:rPr>
        <w:t xml:space="preserve"> its main provisions at scientific conferences, publishing the results in peer-reviewed scientific journals, as well as within the framework of expert seminars and round tables devoted to issues of international relations, global security and the world economy. The main results and conclusions of the dissertation research are reflected in nine scientific articles, including presentations at international conferences and publications in peer-reviewed journals indexed in the Scopus database. Additionally, these works were published in publications recommended by the Committee for Quality Assurance in Science and Higher Education of the Ministry of Science and Higher Education of the Republic of Kazakhstan. The dissertation was tested in the form of reports at various conferences, round tables and seminars devoted to this topic:</w:t>
      </w:r>
    </w:p>
    <w:p w14:paraId="523EE2A2" w14:textId="77777777"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1. US-China relations and their influence on the development of world politics in the post-crisis period // Cogito Multidisciplinary Research Journal. – 2024. – Vol. XVI, No. 4. – P. 121–137.</w:t>
      </w:r>
    </w:p>
    <w:p w14:paraId="51894328" w14:textId="77777777"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2. Trade and Economic War between the USA and the PRC: Causes of the Crisis, Chronology, Ideology, and Consequences for World Politics // Bulletin of Abai Kazakh National Pedagogical University. Series “Sociological and Political Sciences”. – 2020. – No. 2(70). – P. 94–102.</w:t>
      </w:r>
    </w:p>
    <w:p w14:paraId="19E23B5D" w14:textId="77777777"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3. Taiwanese Factor in Modern American-Chinese Relations // Bulletin of L.N. Gumilyov Eurasian National University. Series: Political Sciences. Regional Studies. Oriental Studies. Turkology. – 2020. – No. 3(132). – P. 76–82.</w:t>
      </w:r>
    </w:p>
    <w:p w14:paraId="170C0C7F" w14:textId="77777777"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4. Geopolitical and Economic Interests of the USA and the PRC in Central Asia // Central Asia Affairs: Topical Issues of International Relations. – 2022. – No. 2. – P. 51–59.</w:t>
      </w:r>
    </w:p>
    <w:p w14:paraId="44480FF8" w14:textId="77777777"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5. Influence of the Results of the 2020 US Presidential Election on Relations with the PRC // Public Administration and Civil Service: International Scientific and Analytical Journal. – 2022. – No. 3(82). – P. 76–82.</w:t>
      </w:r>
    </w:p>
    <w:p w14:paraId="1B9980E7" w14:textId="77777777"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6. Political and Economic Relations between the USA and the PRC in the Asia-Pacific Region and Security Issues under the Transformation of the International System // Youth and Science: Reality and Future: Proceedings of the XIII International Scientific and Practical Conference / Editorial Board: E.I. Buryanova, O.A. Mazur, T.N. Ryabchenko. – 2020. – P. 163–168.</w:t>
      </w:r>
    </w:p>
    <w:p w14:paraId="000764FD" w14:textId="1AE42813"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7. Features of American-Chinese Relations after the Second World War // Proceedings of the V International Scientific and Practical Internet Conference “Science and Education in the XXI Century”. – Astana, 2020. – P. 314–317.</w:t>
      </w:r>
      <w:bookmarkStart w:id="0" w:name="_GoBack"/>
      <w:bookmarkEnd w:id="0"/>
    </w:p>
    <w:p w14:paraId="36B9F163" w14:textId="77777777" w:rsidR="00B87E68" w:rsidRPr="00E82BA1"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8. Dynamics of the Formation of Political and Economic Interests of the USA and the PRC in Central Asia // Current Scientific Research in the Modern World. – Pereiaslav, 2020. – Issue 5(61). – P. 34–41.</w:t>
      </w:r>
    </w:p>
    <w:p w14:paraId="166E34A4" w14:textId="77777777" w:rsidR="00B87E68" w:rsidRDefault="00B87E68" w:rsidP="00B87E68">
      <w:pPr>
        <w:spacing w:after="0"/>
        <w:ind w:firstLine="720"/>
        <w:jc w:val="both"/>
        <w:rPr>
          <w:rFonts w:ascii="Times New Roman" w:hAnsi="Times New Roman" w:cs="Times New Roman"/>
          <w:sz w:val="28"/>
          <w:szCs w:val="28"/>
          <w:lang w:val="kk-KZ"/>
        </w:rPr>
      </w:pPr>
      <w:r w:rsidRPr="00E82BA1">
        <w:rPr>
          <w:rFonts w:ascii="Times New Roman" w:hAnsi="Times New Roman" w:cs="Times New Roman"/>
          <w:sz w:val="28"/>
          <w:szCs w:val="28"/>
          <w:lang w:val="kk-KZ"/>
        </w:rPr>
        <w:t xml:space="preserve">9. Prospects and Current State of Relations between the USA and the PRC under the Transformation of the World Order in the XXI Century // Proceedings of </w:t>
      </w:r>
      <w:r w:rsidRPr="00E82BA1">
        <w:rPr>
          <w:rFonts w:ascii="Times New Roman" w:hAnsi="Times New Roman" w:cs="Times New Roman"/>
          <w:sz w:val="28"/>
          <w:szCs w:val="28"/>
          <w:lang w:val="kk-KZ"/>
        </w:rPr>
        <w:lastRenderedPageBreak/>
        <w:t>the XX International Scientific and Practical Conference “Social and Economic Aspects of Education in Modern Society”. – Vol. 4. – Warsaw, Poland, December 25, 2019. – P. 28–33.</w:t>
      </w:r>
    </w:p>
    <w:p w14:paraId="1CE6383E" w14:textId="77777777" w:rsidR="00B87E68" w:rsidRDefault="00B87E68" w:rsidP="00B87E68">
      <w:pPr>
        <w:spacing w:after="0"/>
        <w:ind w:firstLine="720"/>
        <w:jc w:val="both"/>
        <w:rPr>
          <w:rFonts w:ascii="Times New Roman" w:hAnsi="Times New Roman" w:cs="Times New Roman"/>
          <w:sz w:val="28"/>
          <w:szCs w:val="28"/>
          <w:lang w:val="kk-KZ"/>
        </w:rPr>
      </w:pPr>
      <w:r w:rsidRPr="00330C64">
        <w:rPr>
          <w:rFonts w:ascii="Times New Roman" w:hAnsi="Times New Roman" w:cs="Times New Roman"/>
          <w:b/>
          <w:bCs/>
          <w:sz w:val="28"/>
          <w:szCs w:val="28"/>
          <w:lang w:val="kk-KZ"/>
        </w:rPr>
        <w:t>The structure of the dissertation includes</w:t>
      </w:r>
      <w:r w:rsidRPr="00330C64">
        <w:rPr>
          <w:rFonts w:ascii="Times New Roman" w:hAnsi="Times New Roman" w:cs="Times New Roman"/>
          <w:sz w:val="28"/>
          <w:szCs w:val="28"/>
          <w:lang w:val="kk-KZ"/>
        </w:rPr>
        <w:t xml:space="preserve"> an introduction, three chapters containing nine paragraphs, a conclusion, as well as a list of used sources and literature. </w:t>
      </w:r>
    </w:p>
    <w:p w14:paraId="470872FF" w14:textId="77777777" w:rsidR="00B87E68" w:rsidRDefault="00B87E68" w:rsidP="00B87E68">
      <w:pPr>
        <w:autoSpaceDE w:val="0"/>
        <w:autoSpaceDN w:val="0"/>
        <w:adjustRightInd w:val="0"/>
        <w:spacing w:after="0" w:line="240" w:lineRule="auto"/>
        <w:rPr>
          <w:rFonts w:ascii="Times New Roman" w:hAnsi="Times New Roman" w:cs="Times New Roman"/>
          <w:b/>
          <w:bCs/>
          <w:color w:val="000000"/>
          <w:sz w:val="28"/>
          <w:szCs w:val="28"/>
          <w:lang w:val="kk-KZ"/>
        </w:rPr>
      </w:pPr>
    </w:p>
    <w:p w14:paraId="2A307DA0" w14:textId="77777777" w:rsidR="00B87E68" w:rsidRDefault="00B87E68" w:rsidP="00B87E68">
      <w:pPr>
        <w:autoSpaceDE w:val="0"/>
        <w:autoSpaceDN w:val="0"/>
        <w:adjustRightInd w:val="0"/>
        <w:spacing w:after="0" w:line="240" w:lineRule="auto"/>
        <w:rPr>
          <w:rFonts w:ascii="Times New Roman" w:hAnsi="Times New Roman" w:cs="Times New Roman"/>
          <w:b/>
          <w:bCs/>
          <w:color w:val="000000"/>
          <w:sz w:val="28"/>
          <w:szCs w:val="28"/>
          <w:lang w:val="kk-KZ"/>
        </w:rPr>
      </w:pPr>
    </w:p>
    <w:p w14:paraId="7C3708DC" w14:textId="77777777" w:rsidR="00E35286" w:rsidRPr="00B87E68" w:rsidRDefault="00E35286">
      <w:pPr>
        <w:rPr>
          <w:lang w:val="kk-KZ"/>
        </w:rPr>
      </w:pPr>
    </w:p>
    <w:sectPr w:rsidR="00E35286" w:rsidRPr="00B87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F5B98"/>
    <w:multiLevelType w:val="hybridMultilevel"/>
    <w:tmpl w:val="5D5030B6"/>
    <w:lvl w:ilvl="0" w:tplc="6BB45B38">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2907811"/>
    <w:multiLevelType w:val="hybridMultilevel"/>
    <w:tmpl w:val="C1183E82"/>
    <w:lvl w:ilvl="0" w:tplc="6BB45B38">
      <w:start w:val="8"/>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D5275F5"/>
    <w:multiLevelType w:val="hybridMultilevel"/>
    <w:tmpl w:val="45064E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52"/>
    <w:rsid w:val="005B6E52"/>
    <w:rsid w:val="00B87E68"/>
    <w:rsid w:val="00E3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2690"/>
  <w15:chartTrackingRefBased/>
  <w15:docId w15:val="{5C9C1648-8B61-4492-B919-D9DDC5F6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87E68"/>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7E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B87E68"/>
    <w:pPr>
      <w:ind w:left="720"/>
      <w:contextualSpacing/>
    </w:pPr>
  </w:style>
  <w:style w:type="character" w:customStyle="1" w:styleId="whitespace-normal">
    <w:name w:val="whitespace-normal"/>
    <w:basedOn w:val="a0"/>
    <w:rsid w:val="00B87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2770</Words>
  <Characters>15792</Characters>
  <Application>Microsoft Office Word</Application>
  <DocSecurity>0</DocSecurity>
  <Lines>131</Lines>
  <Paragraphs>37</Paragraphs>
  <ScaleCrop>false</ScaleCrop>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Жакьянова</dc:creator>
  <cp:keywords/>
  <dc:description/>
  <cp:lastModifiedBy>Айгерим Жакьянова</cp:lastModifiedBy>
  <cp:revision>2</cp:revision>
  <dcterms:created xsi:type="dcterms:W3CDTF">2026-06-03T06:24:00Z</dcterms:created>
  <dcterms:modified xsi:type="dcterms:W3CDTF">2026-06-03T06:26:00Z</dcterms:modified>
</cp:coreProperties>
</file>