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392FB" w14:textId="77777777" w:rsidR="00BF307A" w:rsidRPr="00AF4FE5" w:rsidRDefault="00BF307A" w:rsidP="00AF4FE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AF4FE5">
        <w:rPr>
          <w:rFonts w:ascii="Times New Roman" w:hAnsi="Times New Roman"/>
          <w:b/>
          <w:color w:val="0D0D0D"/>
          <w:sz w:val="28"/>
          <w:szCs w:val="28"/>
          <w:lang w:val="kk-KZ"/>
        </w:rPr>
        <w:t>Извещение</w:t>
      </w:r>
    </w:p>
    <w:p w14:paraId="334A7183" w14:textId="77777777" w:rsidR="000A0D69" w:rsidRPr="00D23992" w:rsidRDefault="000A0D69" w:rsidP="00D86B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380C48CB" w14:textId="4623B3E2" w:rsidR="00D86B5E" w:rsidRPr="00D23992" w:rsidRDefault="00DB42AA" w:rsidP="00D86B5E">
      <w:pPr>
        <w:suppressAutoHyphens/>
        <w:overflowPunct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/>
          <w:kern w:val="3"/>
          <w:sz w:val="28"/>
          <w:szCs w:val="28"/>
        </w:rPr>
      </w:pPr>
      <w:r w:rsidRPr="00D23992">
        <w:rPr>
          <w:rFonts w:ascii="Times New Roman" w:hAnsi="Times New Roman"/>
          <w:sz w:val="28"/>
          <w:szCs w:val="28"/>
        </w:rPr>
        <w:t xml:space="preserve">В АО «Казахский университет международных отношений и мировых языков имени </w:t>
      </w:r>
      <w:proofErr w:type="spellStart"/>
      <w:r w:rsidRPr="00D23992">
        <w:rPr>
          <w:rFonts w:ascii="Times New Roman" w:hAnsi="Times New Roman"/>
          <w:sz w:val="28"/>
          <w:szCs w:val="28"/>
        </w:rPr>
        <w:t>Абылай</w:t>
      </w:r>
      <w:proofErr w:type="spellEnd"/>
      <w:r w:rsidRPr="00D23992">
        <w:rPr>
          <w:rFonts w:ascii="Times New Roman" w:hAnsi="Times New Roman"/>
          <w:sz w:val="28"/>
          <w:szCs w:val="28"/>
        </w:rPr>
        <w:t xml:space="preserve"> хана» состоится защита диссертации на соискание степени доктора философии</w:t>
      </w:r>
      <w:r w:rsidR="00AF4FE5" w:rsidRPr="00D23992">
        <w:rPr>
          <w:rFonts w:ascii="Times New Roman" w:hAnsi="Times New Roman"/>
          <w:sz w:val="28"/>
          <w:szCs w:val="28"/>
        </w:rPr>
        <w:t xml:space="preserve"> </w:t>
      </w:r>
      <w:r w:rsidRPr="00D23992">
        <w:rPr>
          <w:rFonts w:ascii="Times New Roman" w:hAnsi="Times New Roman"/>
          <w:sz w:val="28"/>
          <w:szCs w:val="28"/>
        </w:rPr>
        <w:t>(</w:t>
      </w:r>
      <w:proofErr w:type="spellStart"/>
      <w:r w:rsidRPr="00D23992">
        <w:rPr>
          <w:rFonts w:ascii="Times New Roman" w:hAnsi="Times New Roman"/>
          <w:sz w:val="28"/>
          <w:szCs w:val="28"/>
        </w:rPr>
        <w:t>PhD</w:t>
      </w:r>
      <w:proofErr w:type="spellEnd"/>
      <w:r w:rsidRPr="00D23992">
        <w:rPr>
          <w:rFonts w:ascii="Times New Roman" w:hAnsi="Times New Roman"/>
          <w:sz w:val="28"/>
          <w:szCs w:val="28"/>
        </w:rPr>
        <w:t>) </w:t>
      </w:r>
      <w:proofErr w:type="spellStart"/>
      <w:r w:rsidR="00F66AFF" w:rsidRPr="00D23992">
        <w:rPr>
          <w:rFonts w:ascii="Times New Roman" w:hAnsi="Times New Roman"/>
          <w:b/>
          <w:bCs/>
          <w:sz w:val="28"/>
          <w:szCs w:val="28"/>
        </w:rPr>
        <w:t>Кохановер</w:t>
      </w:r>
      <w:proofErr w:type="spellEnd"/>
      <w:r w:rsidR="00F66AFF" w:rsidRPr="00D23992">
        <w:rPr>
          <w:rFonts w:ascii="Times New Roman" w:hAnsi="Times New Roman"/>
          <w:b/>
          <w:bCs/>
          <w:sz w:val="28"/>
          <w:szCs w:val="28"/>
        </w:rPr>
        <w:t xml:space="preserve"> Татьян</w:t>
      </w:r>
      <w:r w:rsidR="008210E9">
        <w:rPr>
          <w:rFonts w:ascii="Times New Roman" w:hAnsi="Times New Roman"/>
          <w:b/>
          <w:bCs/>
          <w:sz w:val="28"/>
          <w:szCs w:val="28"/>
        </w:rPr>
        <w:t>ы</w:t>
      </w:r>
      <w:r w:rsidR="00F66AFF" w:rsidRPr="00D23992">
        <w:rPr>
          <w:rFonts w:ascii="Times New Roman" w:hAnsi="Times New Roman"/>
          <w:b/>
          <w:bCs/>
          <w:sz w:val="28"/>
          <w:szCs w:val="28"/>
        </w:rPr>
        <w:t xml:space="preserve"> Александровны</w:t>
      </w:r>
      <w:r w:rsidR="00C738FA" w:rsidRPr="00D23992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D23992">
        <w:rPr>
          <w:rFonts w:ascii="Times New Roman" w:hAnsi="Times New Roman"/>
          <w:sz w:val="28"/>
          <w:szCs w:val="28"/>
        </w:rPr>
        <w:t xml:space="preserve">на тему </w:t>
      </w:r>
      <w:r w:rsidR="002A117F" w:rsidRPr="00D23992">
        <w:rPr>
          <w:rFonts w:ascii="Times New Roman" w:hAnsi="Times New Roman"/>
          <w:sz w:val="28"/>
          <w:szCs w:val="28"/>
        </w:rPr>
        <w:t>«</w:t>
      </w:r>
      <w:bookmarkStart w:id="0" w:name="_Hlk217039850"/>
      <w:r w:rsidR="00D86B5E" w:rsidRPr="00D23992">
        <w:rPr>
          <w:rFonts w:ascii="Times New Roman" w:hAnsi="Times New Roman"/>
          <w:sz w:val="28"/>
          <w:szCs w:val="28"/>
        </w:rPr>
        <w:t>Развитие дидактической компетентности педагогов английского языка дошкольного и начального обучения через систему дополнительного профессионального образования</w:t>
      </w:r>
      <w:bookmarkEnd w:id="0"/>
      <w:r w:rsidR="002A117F" w:rsidRPr="00D23992">
        <w:rPr>
          <w:rFonts w:ascii="Times New Roman" w:hAnsi="Times New Roman"/>
          <w:sz w:val="28"/>
          <w:szCs w:val="28"/>
        </w:rPr>
        <w:t xml:space="preserve">» </w:t>
      </w:r>
      <w:r w:rsidRPr="00D23992">
        <w:rPr>
          <w:rFonts w:ascii="Times New Roman" w:hAnsi="Times New Roman"/>
          <w:sz w:val="28"/>
          <w:szCs w:val="28"/>
        </w:rPr>
        <w:t xml:space="preserve">по </w:t>
      </w:r>
      <w:r w:rsidR="00D86B5E" w:rsidRPr="00D23992">
        <w:rPr>
          <w:rFonts w:ascii="Times New Roman" w:hAnsi="Times New Roman"/>
          <w:sz w:val="28"/>
          <w:szCs w:val="28"/>
        </w:rPr>
        <w:t>специальности «</w:t>
      </w:r>
      <w:r w:rsidR="00D86B5E" w:rsidRPr="00D23992">
        <w:rPr>
          <w:rFonts w:ascii="Times New Roman" w:eastAsia="Calibri" w:hAnsi="Times New Roman"/>
          <w:kern w:val="3"/>
          <w:sz w:val="28"/>
          <w:szCs w:val="28"/>
        </w:rPr>
        <w:t>6D011900 – Иностранный язык: два иностранных языка».</w:t>
      </w:r>
    </w:p>
    <w:p w14:paraId="531FA937" w14:textId="77777777" w:rsidR="00DB42AA" w:rsidRPr="00D23992" w:rsidRDefault="00DB42AA" w:rsidP="00DB4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D23992">
        <w:rPr>
          <w:rFonts w:ascii="Times New Roman" w:hAnsi="Times New Roman"/>
          <w:color w:val="151515"/>
          <w:sz w:val="28"/>
          <w:szCs w:val="28"/>
        </w:rPr>
        <w:t>Форма представления диссертации: диссертационная работа</w:t>
      </w:r>
    </w:p>
    <w:p w14:paraId="00AB96C0" w14:textId="77777777" w:rsidR="00DB42AA" w:rsidRPr="00D23992" w:rsidRDefault="00DB42AA" w:rsidP="00DB4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D23992">
        <w:rPr>
          <w:rFonts w:ascii="Times New Roman" w:hAnsi="Times New Roman"/>
          <w:color w:val="151515"/>
          <w:sz w:val="28"/>
          <w:szCs w:val="28"/>
        </w:rPr>
        <w:t xml:space="preserve">Язык защиты: </w:t>
      </w:r>
      <w:r w:rsidR="00C738FA" w:rsidRPr="00D23992">
        <w:rPr>
          <w:rFonts w:ascii="Times New Roman" w:hAnsi="Times New Roman"/>
          <w:b/>
          <w:bCs/>
          <w:color w:val="151515"/>
          <w:sz w:val="28"/>
          <w:szCs w:val="28"/>
          <w:lang w:val="kk-KZ"/>
        </w:rPr>
        <w:t>русский</w:t>
      </w:r>
    </w:p>
    <w:p w14:paraId="6D54EB16" w14:textId="10BE4ED7" w:rsidR="00D86B5E" w:rsidRPr="00D23992" w:rsidRDefault="00DB42AA" w:rsidP="008210E9">
      <w:pPr>
        <w:pStyle w:val="af4"/>
        <w:jc w:val="both"/>
        <w:rPr>
          <w:rFonts w:ascii="Times New Roman" w:hAnsi="Times New Roman"/>
          <w:color w:val="151515"/>
          <w:sz w:val="28"/>
          <w:szCs w:val="28"/>
          <w:lang w:val="kk-KZ"/>
        </w:rPr>
      </w:pPr>
      <w:r w:rsidRPr="00D23992">
        <w:rPr>
          <w:rFonts w:ascii="Times New Roman" w:hAnsi="Times New Roman"/>
          <w:color w:val="151515"/>
          <w:sz w:val="28"/>
          <w:szCs w:val="28"/>
        </w:rPr>
        <w:t xml:space="preserve">Диссертация выполнена на базе кафедры </w:t>
      </w:r>
      <w:r w:rsidR="00D86B5E" w:rsidRPr="00D23992">
        <w:rPr>
          <w:rFonts w:ascii="Times New Roman" w:hAnsi="Times New Roman"/>
          <w:color w:val="151515"/>
          <w:sz w:val="28"/>
          <w:szCs w:val="28"/>
        </w:rPr>
        <w:t xml:space="preserve">теории и </w:t>
      </w:r>
      <w:r w:rsidR="002A117F" w:rsidRPr="00D23992">
        <w:rPr>
          <w:rFonts w:ascii="Times New Roman" w:hAnsi="Times New Roman"/>
          <w:sz w:val="28"/>
          <w:szCs w:val="28"/>
          <w:lang w:val="kk-KZ"/>
        </w:rPr>
        <w:t>методики иноязычно</w:t>
      </w:r>
      <w:r w:rsidR="00D86B5E" w:rsidRPr="00D23992">
        <w:rPr>
          <w:rFonts w:ascii="Times New Roman" w:hAnsi="Times New Roman"/>
          <w:sz w:val="28"/>
          <w:szCs w:val="28"/>
          <w:lang w:val="kk-KZ"/>
        </w:rPr>
        <w:t>й подготовки</w:t>
      </w:r>
      <w:r w:rsidR="00DD3C5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210E9">
        <w:rPr>
          <w:rFonts w:ascii="Times New Roman" w:hAnsi="Times New Roman"/>
          <w:sz w:val="28"/>
          <w:szCs w:val="28"/>
        </w:rPr>
        <w:t>НАО «</w:t>
      </w:r>
      <w:r w:rsidR="008210E9" w:rsidRPr="002E3F09">
        <w:rPr>
          <w:rFonts w:ascii="Times New Roman" w:hAnsi="Times New Roman"/>
          <w:sz w:val="28"/>
          <w:szCs w:val="28"/>
          <w:lang w:val="kk-KZ"/>
        </w:rPr>
        <w:t xml:space="preserve">Карагандинский </w:t>
      </w:r>
      <w:r w:rsidR="008210E9" w:rsidRPr="002E3F09">
        <w:rPr>
          <w:rFonts w:ascii="Times New Roman" w:hAnsi="Times New Roman"/>
          <w:sz w:val="28"/>
          <w:szCs w:val="28"/>
        </w:rPr>
        <w:t>национальный исследовательский</w:t>
      </w:r>
      <w:r w:rsidR="008210E9" w:rsidRPr="002E3F09">
        <w:rPr>
          <w:rFonts w:ascii="Times New Roman" w:hAnsi="Times New Roman"/>
          <w:sz w:val="28"/>
          <w:szCs w:val="28"/>
          <w:lang w:val="kk-KZ"/>
        </w:rPr>
        <w:t xml:space="preserve"> университет </w:t>
      </w:r>
      <w:r w:rsidR="008210E9">
        <w:rPr>
          <w:rFonts w:ascii="Times New Roman" w:hAnsi="Times New Roman"/>
          <w:sz w:val="28"/>
          <w:szCs w:val="28"/>
          <w:lang w:val="kk-KZ"/>
        </w:rPr>
        <w:t xml:space="preserve">имени академика Е.А. </w:t>
      </w:r>
      <w:r w:rsidR="008210E9" w:rsidRPr="002E3F09">
        <w:rPr>
          <w:rFonts w:ascii="Times New Roman" w:hAnsi="Times New Roman"/>
          <w:sz w:val="28"/>
          <w:szCs w:val="28"/>
          <w:lang w:val="kk-KZ"/>
        </w:rPr>
        <w:t>Букетова</w:t>
      </w:r>
      <w:r w:rsidR="008210E9">
        <w:rPr>
          <w:rFonts w:ascii="Times New Roman" w:hAnsi="Times New Roman"/>
          <w:sz w:val="28"/>
          <w:szCs w:val="28"/>
          <w:lang w:val="kk-KZ"/>
        </w:rPr>
        <w:t>».</w:t>
      </w:r>
    </w:p>
    <w:p w14:paraId="3D79B5EE" w14:textId="77777777" w:rsidR="00F033C7" w:rsidRPr="00D23992" w:rsidRDefault="00F033C7" w:rsidP="000A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3992">
        <w:rPr>
          <w:rFonts w:ascii="Times New Roman" w:hAnsi="Times New Roman"/>
          <w:b/>
          <w:sz w:val="28"/>
          <w:szCs w:val="28"/>
        </w:rPr>
        <w:t>Официальные рецензенты:</w:t>
      </w:r>
    </w:p>
    <w:p w14:paraId="70FE5697" w14:textId="436FA647" w:rsidR="008E1193" w:rsidRPr="00D23992" w:rsidRDefault="00D4350E" w:rsidP="008E119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3992">
        <w:rPr>
          <w:rFonts w:ascii="Times New Roman" w:hAnsi="Times New Roman"/>
          <w:sz w:val="28"/>
          <w:szCs w:val="28"/>
          <w:lang w:val="kk-KZ"/>
        </w:rPr>
        <w:t>1.</w:t>
      </w:r>
      <w:r w:rsidR="00DB42AA" w:rsidRPr="00D2399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86B5E" w:rsidRPr="00D23992">
        <w:rPr>
          <w:rFonts w:ascii="Times New Roman" w:hAnsi="Times New Roman"/>
          <w:color w:val="151515"/>
          <w:sz w:val="28"/>
          <w:szCs w:val="28"/>
          <w:lang w:val="kk-KZ"/>
        </w:rPr>
        <w:t xml:space="preserve">Менлибекова Гульбахыт Жолдасбековна, д.п.н., профессор </w:t>
      </w:r>
      <w:r w:rsidR="006D5CEA" w:rsidRPr="00D23992">
        <w:rPr>
          <w:rFonts w:ascii="Times New Roman" w:hAnsi="Times New Roman"/>
          <w:sz w:val="28"/>
          <w:szCs w:val="28"/>
          <w:shd w:val="clear" w:color="auto" w:fill="FFFFFF"/>
        </w:rPr>
        <w:t xml:space="preserve">кафедры психологии факультета социальных наук </w:t>
      </w:r>
      <w:r w:rsidR="008210E9" w:rsidRPr="008210E9">
        <w:rPr>
          <w:rFonts w:ascii="Times New Roman" w:hAnsi="Times New Roman"/>
          <w:sz w:val="28"/>
          <w:szCs w:val="28"/>
          <w:shd w:val="clear" w:color="auto" w:fill="FFFFFF"/>
        </w:rPr>
        <w:t>НАО «Евразийский национальный университет им. Л. Н. Гумилева» </w:t>
      </w:r>
      <w:r w:rsidR="00A53914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6D5CEA" w:rsidRPr="00D2399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специальность </w:t>
      </w:r>
      <w:r w:rsidR="006D5CEA" w:rsidRPr="00D23992">
        <w:rPr>
          <w:rFonts w:ascii="Times New Roman" w:hAnsi="Times New Roman"/>
          <w:sz w:val="28"/>
          <w:szCs w:val="28"/>
          <w:shd w:val="clear" w:color="auto" w:fill="FFFFFF"/>
        </w:rPr>
        <w:t>13.00.08-теория и методика профессионального образования</w:t>
      </w:r>
      <w:r w:rsidR="00A5391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8E1193" w:rsidRPr="00D2399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E1193" w:rsidRPr="00D2399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h</w:t>
      </w:r>
      <w:r w:rsidR="008E1193" w:rsidRPr="00D23992">
        <w:rPr>
          <w:rFonts w:ascii="Times New Roman" w:hAnsi="Times New Roman"/>
          <w:sz w:val="28"/>
          <w:szCs w:val="28"/>
          <w:shd w:val="clear" w:color="auto" w:fill="FFFFFF"/>
        </w:rPr>
        <w:t>-индекс-</w:t>
      </w:r>
      <w:r w:rsidR="00BB3979" w:rsidRPr="00D23992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8E1193" w:rsidRPr="00D23992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hyperlink r:id="rId7" w:history="1">
        <w:r w:rsidR="00BB3979" w:rsidRPr="00D23992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https://orcid.org/0000-0002-0460-1351</w:t>
        </w:r>
      </w:hyperlink>
    </w:p>
    <w:p w14:paraId="2B879D6C" w14:textId="08E3F7C7" w:rsidR="008E1193" w:rsidRPr="00D23992" w:rsidRDefault="00830726" w:rsidP="008E119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99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D20F3" w:rsidRPr="00D23992">
        <w:rPr>
          <w:rFonts w:ascii="Times New Roman" w:hAnsi="Times New Roman"/>
          <w:sz w:val="28"/>
          <w:szCs w:val="28"/>
          <w:lang w:val="kk-KZ"/>
        </w:rPr>
        <w:t>2</w:t>
      </w:r>
      <w:r w:rsidR="00D86B5E" w:rsidRPr="00D23992">
        <w:rPr>
          <w:rFonts w:ascii="Times New Roman" w:hAnsi="Times New Roman"/>
          <w:sz w:val="28"/>
          <w:szCs w:val="28"/>
        </w:rPr>
        <w:t xml:space="preserve"> </w:t>
      </w:r>
      <w:r w:rsidR="00D86B5E" w:rsidRPr="00D23992">
        <w:rPr>
          <w:rFonts w:ascii="Times New Roman" w:hAnsi="Times New Roman"/>
          <w:sz w:val="28"/>
          <w:szCs w:val="28"/>
          <w:lang w:val="kk-KZ"/>
        </w:rPr>
        <w:t xml:space="preserve">Молдабекова Сандугаш Кайрхановна, доктор PhD, ассоциированный профессор кафедры педагогики и психологии </w:t>
      </w:r>
      <w:r w:rsidR="008210E9">
        <w:rPr>
          <w:rFonts w:ascii="Times New Roman" w:hAnsi="Times New Roman"/>
          <w:sz w:val="28"/>
          <w:szCs w:val="28"/>
          <w:lang w:val="kk-KZ"/>
        </w:rPr>
        <w:t>НАО «</w:t>
      </w:r>
      <w:r w:rsidR="00D86B5E" w:rsidRPr="00D23992">
        <w:rPr>
          <w:rFonts w:ascii="Times New Roman" w:hAnsi="Times New Roman"/>
          <w:sz w:val="28"/>
          <w:szCs w:val="28"/>
          <w:lang w:val="kk-KZ"/>
        </w:rPr>
        <w:t>Кокшетауск</w:t>
      </w:r>
      <w:r w:rsidR="008210E9">
        <w:rPr>
          <w:rFonts w:ascii="Times New Roman" w:hAnsi="Times New Roman"/>
          <w:sz w:val="28"/>
          <w:szCs w:val="28"/>
          <w:lang w:val="kk-KZ"/>
        </w:rPr>
        <w:t>ий</w:t>
      </w:r>
      <w:r w:rsidR="00D86B5E" w:rsidRPr="00D23992">
        <w:rPr>
          <w:rFonts w:ascii="Times New Roman" w:hAnsi="Times New Roman"/>
          <w:sz w:val="28"/>
          <w:szCs w:val="28"/>
          <w:lang w:val="kk-KZ"/>
        </w:rPr>
        <w:t xml:space="preserve"> университет им. Ш. Валиханова</w:t>
      </w:r>
      <w:r w:rsidR="008210E9">
        <w:rPr>
          <w:rFonts w:ascii="Times New Roman" w:hAnsi="Times New Roman"/>
          <w:sz w:val="28"/>
          <w:szCs w:val="28"/>
          <w:lang w:val="kk-KZ"/>
        </w:rPr>
        <w:t>»</w:t>
      </w:r>
      <w:r w:rsidR="000A0F5C" w:rsidRPr="00D23992">
        <w:rPr>
          <w:rFonts w:ascii="Times New Roman" w:hAnsi="Times New Roman"/>
          <w:sz w:val="28"/>
          <w:szCs w:val="28"/>
        </w:rPr>
        <w:t xml:space="preserve"> </w:t>
      </w:r>
      <w:r w:rsidR="008210E9">
        <w:rPr>
          <w:rFonts w:ascii="Times New Roman" w:hAnsi="Times New Roman"/>
          <w:sz w:val="28"/>
          <w:szCs w:val="28"/>
        </w:rPr>
        <w:t>(</w:t>
      </w:r>
      <w:r w:rsidR="000A0F5C" w:rsidRPr="00D23992">
        <w:rPr>
          <w:rFonts w:ascii="Times New Roman" w:hAnsi="Times New Roman"/>
          <w:sz w:val="28"/>
          <w:szCs w:val="28"/>
        </w:rPr>
        <w:t xml:space="preserve">специальность </w:t>
      </w:r>
      <w:r w:rsidR="00BB3979" w:rsidRPr="00D23992">
        <w:rPr>
          <w:rFonts w:ascii="Times New Roman" w:hAnsi="Times New Roman"/>
          <w:sz w:val="28"/>
          <w:szCs w:val="28"/>
        </w:rPr>
        <w:t>6D010300 “Педагогика и психология”</w:t>
      </w:r>
      <w:r w:rsidR="008210E9">
        <w:rPr>
          <w:rFonts w:ascii="Times New Roman" w:hAnsi="Times New Roman"/>
          <w:sz w:val="28"/>
          <w:szCs w:val="28"/>
        </w:rPr>
        <w:t>)</w:t>
      </w:r>
      <w:r w:rsidR="008E1193" w:rsidRPr="00D23992">
        <w:rPr>
          <w:rFonts w:ascii="Times New Roman" w:hAnsi="Times New Roman"/>
          <w:sz w:val="28"/>
          <w:szCs w:val="28"/>
        </w:rPr>
        <w:t xml:space="preserve">, </w:t>
      </w:r>
      <w:r w:rsidR="008E1193" w:rsidRPr="00D2399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h</w:t>
      </w:r>
      <w:r w:rsidR="008E1193" w:rsidRPr="00D23992">
        <w:rPr>
          <w:rFonts w:ascii="Times New Roman" w:hAnsi="Times New Roman"/>
          <w:sz w:val="28"/>
          <w:szCs w:val="28"/>
          <w:shd w:val="clear" w:color="auto" w:fill="FFFFFF"/>
        </w:rPr>
        <w:t>-индекс-</w:t>
      </w:r>
      <w:r w:rsidR="00BB3979" w:rsidRPr="00D2399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8E1193" w:rsidRPr="00D23992">
        <w:rPr>
          <w:rFonts w:ascii="Times New Roman" w:hAnsi="Times New Roman"/>
          <w:sz w:val="28"/>
          <w:szCs w:val="28"/>
        </w:rPr>
        <w:t xml:space="preserve">. </w:t>
      </w:r>
      <w:hyperlink r:id="rId8" w:history="1">
        <w:r w:rsidR="00BB3979" w:rsidRPr="00D23992">
          <w:rPr>
            <w:rStyle w:val="a3"/>
            <w:rFonts w:ascii="Times New Roman" w:hAnsi="Times New Roman"/>
            <w:sz w:val="28"/>
            <w:szCs w:val="28"/>
          </w:rPr>
          <w:t>https://orcid.org/0000-0002-5103-9672</w:t>
        </w:r>
      </w:hyperlink>
    </w:p>
    <w:p w14:paraId="56D07252" w14:textId="3F385712" w:rsidR="00F033C7" w:rsidRPr="00CA4C8F" w:rsidRDefault="00F033C7" w:rsidP="009A22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D23992">
        <w:rPr>
          <w:rFonts w:ascii="Times New Roman" w:hAnsi="Times New Roman"/>
          <w:b/>
          <w:bCs/>
          <w:color w:val="0D0D0D"/>
          <w:sz w:val="28"/>
          <w:szCs w:val="28"/>
        </w:rPr>
        <w:t>Научные консультанты:</w:t>
      </w:r>
    </w:p>
    <w:p w14:paraId="15BE88B0" w14:textId="0A03F259" w:rsidR="004D4103" w:rsidRPr="00D23992" w:rsidRDefault="006D5CEA" w:rsidP="004D410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  <w:lang w:val="kk-KZ"/>
        </w:rPr>
      </w:pPr>
      <w:r w:rsidRPr="00D23992">
        <w:rPr>
          <w:rFonts w:ascii="Times New Roman" w:hAnsi="Times New Roman"/>
          <w:sz w:val="28"/>
          <w:szCs w:val="28"/>
          <w:lang w:val="kk-KZ"/>
        </w:rPr>
        <w:t>Жетписбаева Бакытгуль Асылбековна</w:t>
      </w:r>
      <w:r w:rsidRPr="00D23992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841E80" w:rsidRPr="00D23992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="004D4103" w:rsidRPr="00D23992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841E80" w:rsidRPr="00D23992">
        <w:rPr>
          <w:rFonts w:ascii="Times New Roman" w:hAnsi="Times New Roman"/>
          <w:sz w:val="28"/>
          <w:szCs w:val="28"/>
          <w:lang w:val="kk-KZ"/>
        </w:rPr>
        <w:t>доктор</w:t>
      </w:r>
      <w:r w:rsidR="004D4103" w:rsidRPr="00D23992">
        <w:rPr>
          <w:rFonts w:ascii="Times New Roman" w:hAnsi="Times New Roman"/>
          <w:sz w:val="28"/>
          <w:szCs w:val="28"/>
          <w:lang w:val="kk-KZ"/>
        </w:rPr>
        <w:t xml:space="preserve"> педагогических наук</w:t>
      </w:r>
      <w:r w:rsidR="004D4103" w:rsidRPr="00D23992">
        <w:rPr>
          <w:rFonts w:ascii="Times New Roman" w:hAnsi="Times New Roman"/>
          <w:color w:val="0D0D0D"/>
          <w:sz w:val="28"/>
          <w:szCs w:val="28"/>
          <w:lang w:val="kk-KZ"/>
        </w:rPr>
        <w:t>,</w:t>
      </w:r>
      <w:r w:rsidRPr="00D2399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D3C5C">
        <w:rPr>
          <w:rFonts w:ascii="Times New Roman" w:hAnsi="Times New Roman"/>
          <w:sz w:val="28"/>
          <w:szCs w:val="28"/>
          <w:lang w:val="kk-KZ"/>
        </w:rPr>
        <w:t xml:space="preserve">профессор </w:t>
      </w:r>
      <w:r w:rsidRPr="00D23992">
        <w:rPr>
          <w:rFonts w:ascii="Times New Roman" w:hAnsi="Times New Roman"/>
          <w:sz w:val="28"/>
          <w:szCs w:val="28"/>
          <w:lang w:val="kk-KZ"/>
        </w:rPr>
        <w:t>Astana IT University</w:t>
      </w:r>
      <w:r w:rsidRPr="00D23992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498E73B2" w14:textId="2F558D4A" w:rsidR="00841E80" w:rsidRPr="00D23992" w:rsidRDefault="006D5CEA" w:rsidP="002A117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D23992">
        <w:rPr>
          <w:rFonts w:ascii="Times New Roman" w:hAnsi="Times New Roman"/>
          <w:sz w:val="28"/>
          <w:szCs w:val="28"/>
        </w:rPr>
        <w:t xml:space="preserve">Костина Екатерина Алексеевна </w:t>
      </w:r>
      <w:r w:rsidR="00841E80" w:rsidRPr="00D23992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="00841E80" w:rsidRPr="00D23992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320CD1" w:rsidRPr="00D23992">
        <w:rPr>
          <w:rFonts w:ascii="Times New Roman" w:hAnsi="Times New Roman"/>
          <w:sz w:val="28"/>
          <w:szCs w:val="28"/>
          <w:lang w:val="kk-KZ"/>
        </w:rPr>
        <w:t>доктор педагогических наук</w:t>
      </w:r>
      <w:r w:rsidR="00320CD1" w:rsidRPr="00D23992">
        <w:rPr>
          <w:rFonts w:ascii="Times New Roman" w:hAnsi="Times New Roman"/>
          <w:color w:val="0D0D0D"/>
          <w:sz w:val="28"/>
          <w:szCs w:val="28"/>
          <w:lang w:val="kk-KZ"/>
        </w:rPr>
        <w:t>, профессор</w:t>
      </w:r>
      <w:r w:rsidRPr="00D23992">
        <w:rPr>
          <w:rFonts w:ascii="Times New Roman" w:hAnsi="Times New Roman"/>
          <w:color w:val="0D0D0D"/>
          <w:sz w:val="28"/>
          <w:szCs w:val="28"/>
        </w:rPr>
        <w:t>,</w:t>
      </w:r>
      <w:r w:rsidR="00320CD1" w:rsidRPr="00D23992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D23992">
        <w:rPr>
          <w:rFonts w:ascii="Times New Roman" w:hAnsi="Times New Roman"/>
          <w:sz w:val="28"/>
          <w:szCs w:val="28"/>
        </w:rPr>
        <w:t>декан факультета иностранных языков Н</w:t>
      </w:r>
      <w:r w:rsidR="008210E9">
        <w:rPr>
          <w:rFonts w:ascii="Times New Roman" w:hAnsi="Times New Roman"/>
          <w:sz w:val="28"/>
          <w:szCs w:val="28"/>
        </w:rPr>
        <w:t>овосибирского государственного педагогического университета</w:t>
      </w:r>
      <w:r w:rsidR="00320CD1" w:rsidRPr="00D23992">
        <w:rPr>
          <w:rFonts w:ascii="Times New Roman" w:hAnsi="Times New Roman"/>
          <w:color w:val="0D0D0D"/>
          <w:sz w:val="28"/>
          <w:szCs w:val="28"/>
          <w:lang w:val="kk-KZ"/>
        </w:rPr>
        <w:t>, г.</w:t>
      </w:r>
      <w:r w:rsidRPr="00D23992">
        <w:rPr>
          <w:rFonts w:ascii="Times New Roman" w:hAnsi="Times New Roman"/>
          <w:sz w:val="28"/>
          <w:szCs w:val="28"/>
        </w:rPr>
        <w:t xml:space="preserve"> Новосибирск, Россия</w:t>
      </w:r>
      <w:r w:rsidR="009F0D4B" w:rsidRPr="00D23992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78F9507F" w14:textId="77777777" w:rsidR="00F033C7" w:rsidRPr="00D23992" w:rsidRDefault="000A0D69" w:rsidP="002A117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3992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Постоянный </w:t>
      </w:r>
      <w:r w:rsidR="00F033C7" w:rsidRPr="00D23992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 </w:t>
      </w:r>
      <w:r w:rsidR="00F033C7" w:rsidRPr="00D23992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диссертационного совета</w:t>
      </w:r>
      <w:r w:rsidR="00F033C7" w:rsidRPr="00D23992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0F921A5E" w14:textId="67C875E3" w:rsidR="00C65092" w:rsidRPr="00D23992" w:rsidRDefault="008210E9" w:rsidP="002166F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Чакликова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Асель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Тураровна</w:t>
      </w:r>
      <w:proofErr w:type="spellEnd"/>
      <w:r w:rsidR="00841E80" w:rsidRPr="00D23992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="00841E80" w:rsidRPr="00D2399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65092" w:rsidRPr="00D23992">
        <w:rPr>
          <w:rFonts w:ascii="Times New Roman" w:hAnsi="Times New Roman"/>
          <w:sz w:val="28"/>
          <w:szCs w:val="28"/>
          <w:lang w:val="kk-KZ"/>
        </w:rPr>
        <w:t xml:space="preserve"> доктор педагогических наук,</w:t>
      </w:r>
      <w:r w:rsidR="00C65092" w:rsidRPr="00D2399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ассоциированный </w:t>
      </w:r>
      <w:r w:rsidR="00C65092" w:rsidRPr="00D23992">
        <w:rPr>
          <w:rFonts w:ascii="Times New Roman" w:eastAsia="Times New Roman" w:hAnsi="Times New Roman"/>
          <w:sz w:val="28"/>
          <w:szCs w:val="28"/>
        </w:rPr>
        <w:t xml:space="preserve">профессор </w:t>
      </w:r>
      <w:r w:rsidRPr="00D23992">
        <w:rPr>
          <w:rFonts w:ascii="Times New Roman" w:hAnsi="Times New Roman"/>
          <w:color w:val="000000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Pr="00D23992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Pr="00D23992">
        <w:rPr>
          <w:rFonts w:ascii="Times New Roman" w:hAnsi="Times New Roman"/>
          <w:color w:val="000000"/>
          <w:sz w:val="28"/>
          <w:szCs w:val="28"/>
        </w:rPr>
        <w:t xml:space="preserve"> хана»</w:t>
      </w:r>
      <w:r w:rsidR="00C65092" w:rsidRPr="00D23992">
        <w:rPr>
          <w:rFonts w:ascii="Times New Roman" w:eastAsia="Times New Roman" w:hAnsi="Times New Roman"/>
          <w:sz w:val="28"/>
          <w:szCs w:val="28"/>
        </w:rPr>
        <w:t>, председатель.</w:t>
      </w:r>
    </w:p>
    <w:p w14:paraId="730A2FEF" w14:textId="6B76CA41" w:rsidR="00C65092" w:rsidRPr="00D23992" w:rsidRDefault="00C65092" w:rsidP="002166F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23992">
        <w:rPr>
          <w:rFonts w:ascii="Times New Roman" w:eastAsia="Times New Roman" w:hAnsi="Times New Roman"/>
          <w:sz w:val="28"/>
          <w:szCs w:val="28"/>
        </w:rPr>
        <w:t>Узакбаева</w:t>
      </w:r>
      <w:proofErr w:type="spellEnd"/>
      <w:r w:rsidRPr="00D239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23992">
        <w:rPr>
          <w:rFonts w:ascii="Times New Roman" w:eastAsia="Times New Roman" w:hAnsi="Times New Roman"/>
          <w:sz w:val="28"/>
          <w:szCs w:val="28"/>
        </w:rPr>
        <w:t>Сахипжамал</w:t>
      </w:r>
      <w:proofErr w:type="spellEnd"/>
      <w:r w:rsidRPr="00D239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23992">
        <w:rPr>
          <w:rFonts w:ascii="Times New Roman" w:eastAsia="Times New Roman" w:hAnsi="Times New Roman"/>
          <w:sz w:val="28"/>
          <w:szCs w:val="28"/>
        </w:rPr>
        <w:t>Аскаровна</w:t>
      </w:r>
      <w:proofErr w:type="spellEnd"/>
      <w:r w:rsidR="00841E80" w:rsidRPr="00D23992">
        <w:rPr>
          <w:rFonts w:ascii="Times New Roman" w:eastAsia="Times New Roman" w:hAnsi="Times New Roman"/>
          <w:sz w:val="28"/>
          <w:szCs w:val="28"/>
        </w:rPr>
        <w:t xml:space="preserve"> </w:t>
      </w:r>
      <w:r w:rsidR="00841E80" w:rsidRPr="00D23992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="00841E80" w:rsidRPr="00D23992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D23992">
        <w:rPr>
          <w:rFonts w:ascii="Times New Roman" w:hAnsi="Times New Roman"/>
          <w:sz w:val="28"/>
          <w:szCs w:val="28"/>
          <w:lang w:val="kk-KZ"/>
        </w:rPr>
        <w:t>доктор педагогических наук,</w:t>
      </w:r>
      <w:r w:rsidR="002166FE" w:rsidRPr="00D2399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3992">
        <w:rPr>
          <w:rFonts w:ascii="Times New Roman" w:eastAsia="Times New Roman" w:hAnsi="Times New Roman"/>
          <w:sz w:val="28"/>
          <w:szCs w:val="28"/>
        </w:rPr>
        <w:t xml:space="preserve">профессора кафедры Педагогики и психологии </w:t>
      </w:r>
      <w:r w:rsidR="008210E9" w:rsidRPr="00D23992">
        <w:rPr>
          <w:rFonts w:ascii="Times New Roman" w:hAnsi="Times New Roman"/>
          <w:color w:val="000000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="008210E9" w:rsidRPr="00D23992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="008210E9" w:rsidRPr="00D23992">
        <w:rPr>
          <w:rFonts w:ascii="Times New Roman" w:hAnsi="Times New Roman"/>
          <w:color w:val="000000"/>
          <w:sz w:val="28"/>
          <w:szCs w:val="28"/>
        </w:rPr>
        <w:t xml:space="preserve"> хана»</w:t>
      </w:r>
      <w:r w:rsidRPr="00D23992">
        <w:rPr>
          <w:rFonts w:ascii="Times New Roman" w:eastAsia="Times New Roman" w:hAnsi="Times New Roman"/>
          <w:sz w:val="28"/>
          <w:szCs w:val="28"/>
        </w:rPr>
        <w:t>, зам. председателя.</w:t>
      </w:r>
    </w:p>
    <w:p w14:paraId="68DDCEF8" w14:textId="77777777" w:rsidR="00F033C7" w:rsidRPr="00D23992" w:rsidRDefault="00C65092" w:rsidP="002166F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23992">
        <w:rPr>
          <w:rFonts w:ascii="Times New Roman" w:hAnsi="Times New Roman"/>
          <w:sz w:val="28"/>
          <w:szCs w:val="28"/>
        </w:rPr>
        <w:t xml:space="preserve">Немчинова Екатерина Марковна </w:t>
      </w:r>
      <w:r w:rsidR="00841E80" w:rsidRPr="00D23992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Pr="00D23992">
        <w:rPr>
          <w:rFonts w:ascii="Times New Roman" w:hAnsi="Times New Roman"/>
          <w:sz w:val="28"/>
          <w:szCs w:val="28"/>
        </w:rPr>
        <w:t xml:space="preserve"> доктор философии (</w:t>
      </w:r>
      <w:proofErr w:type="spellStart"/>
      <w:r w:rsidRPr="00D23992">
        <w:rPr>
          <w:rFonts w:ascii="Times New Roman" w:hAnsi="Times New Roman"/>
          <w:sz w:val="28"/>
          <w:szCs w:val="28"/>
        </w:rPr>
        <w:t>PhD</w:t>
      </w:r>
      <w:proofErr w:type="spellEnd"/>
      <w:r w:rsidRPr="00D23992">
        <w:rPr>
          <w:rFonts w:ascii="Times New Roman" w:hAnsi="Times New Roman"/>
          <w:sz w:val="28"/>
          <w:szCs w:val="28"/>
        </w:rPr>
        <w:t xml:space="preserve">), профессор факультета иностранных языков, культур и лингвистики </w:t>
      </w:r>
      <w:proofErr w:type="spellStart"/>
      <w:r w:rsidRPr="00D23992">
        <w:rPr>
          <w:rFonts w:ascii="Times New Roman" w:hAnsi="Times New Roman"/>
          <w:sz w:val="28"/>
          <w:szCs w:val="28"/>
        </w:rPr>
        <w:t>Сиэтлского</w:t>
      </w:r>
      <w:proofErr w:type="spellEnd"/>
      <w:r w:rsidRPr="00D23992">
        <w:rPr>
          <w:rFonts w:ascii="Times New Roman" w:hAnsi="Times New Roman"/>
          <w:sz w:val="28"/>
          <w:szCs w:val="28"/>
        </w:rPr>
        <w:t xml:space="preserve"> Тихоокеанского университета, г. Сиэтл, США.</w:t>
      </w:r>
    </w:p>
    <w:p w14:paraId="2059F6B5" w14:textId="072B442A" w:rsidR="00841E80" w:rsidRPr="00D23992" w:rsidRDefault="008210E9" w:rsidP="002E5D5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  <w:lang w:val="kk-KZ"/>
        </w:rPr>
        <w:t>Шаяхметова Дана Бексултановна</w:t>
      </w:r>
      <w:r w:rsidR="00841E80" w:rsidRPr="00D23992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="00C65092" w:rsidRPr="00D23992">
        <w:rPr>
          <w:rFonts w:ascii="Times New Roman" w:eastAsia="Times New Roman" w:hAnsi="Times New Roman"/>
          <w:sz w:val="28"/>
          <w:szCs w:val="28"/>
        </w:rPr>
        <w:t xml:space="preserve"> кандидат</w:t>
      </w:r>
      <w:r w:rsidR="00C65092" w:rsidRPr="00D23992">
        <w:rPr>
          <w:rFonts w:ascii="Times New Roman" w:hAnsi="Times New Roman"/>
          <w:sz w:val="28"/>
          <w:szCs w:val="28"/>
          <w:lang w:val="kk-KZ"/>
        </w:rPr>
        <w:t xml:space="preserve"> педагогических наук</w:t>
      </w:r>
      <w:r w:rsidR="00C65092" w:rsidRPr="00D23992">
        <w:rPr>
          <w:rFonts w:ascii="Times New Roman" w:eastAsia="Times New Roman" w:hAnsi="Times New Roman"/>
          <w:sz w:val="28"/>
          <w:szCs w:val="28"/>
        </w:rPr>
        <w:t>, ассоциированный профессор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10E9">
        <w:rPr>
          <w:rFonts w:ascii="Times New Roman" w:hAnsi="Times New Roman"/>
          <w:sz w:val="28"/>
          <w:szCs w:val="28"/>
          <w:lang w:val="kk-KZ"/>
        </w:rPr>
        <w:t>НАО «КазНПУ им. Абая»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210E9">
        <w:rPr>
          <w:rFonts w:ascii="Times New Roman" w:hAnsi="Times New Roman"/>
          <w:sz w:val="28"/>
          <w:szCs w:val="28"/>
        </w:rPr>
        <w:t>ученый секретарь.</w:t>
      </w:r>
    </w:p>
    <w:p w14:paraId="347F2E3E" w14:textId="2F3D0893" w:rsidR="00124184" w:rsidRPr="00124184" w:rsidRDefault="00F033C7" w:rsidP="00124184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D23992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lastRenderedPageBreak/>
        <w:t>Временные члены диссертационного совета</w:t>
      </w:r>
      <w:r w:rsidRPr="00D23992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4537EBE7" w14:textId="1C56EC0B" w:rsidR="008E1193" w:rsidRPr="00124184" w:rsidRDefault="006D5CEA" w:rsidP="0012418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bookmarkStart w:id="1" w:name="_GoBack"/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Ахметова </w:t>
      </w:r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Гульнара </w:t>
      </w:r>
      <w:proofErr w:type="spellStart"/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Батырбековна</w:t>
      </w:r>
      <w:proofErr w:type="spellEnd"/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- доктор педагогических наук, </w:t>
      </w:r>
      <w:r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директор Института педагогических исследований</w:t>
      </w:r>
      <w:r w:rsidR="008E1193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– (13.00.02- теория и методика преподавания языков), h-индекс -3,  </w:t>
      </w:r>
      <w:r w:rsidR="00F6684B">
        <w:fldChar w:fldCharType="begin"/>
      </w:r>
      <w:r w:rsidR="00F6684B">
        <w:instrText xml:space="preserve"> HYPERLINK "https://orcid.org/0000-0003-4608-1996" </w:instrText>
      </w:r>
      <w:r w:rsidR="00F6684B">
        <w:fldChar w:fldCharType="separate"/>
      </w:r>
      <w:r w:rsidR="00891FDD" w:rsidRPr="00124184">
        <w:rPr>
          <w:rStyle w:val="a3"/>
          <w:rFonts w:ascii="Times New Roman" w:hAnsi="Times New Roman"/>
          <w:sz w:val="28"/>
          <w:szCs w:val="28"/>
          <w:shd w:val="clear" w:color="auto" w:fill="FFFFFF"/>
          <w:lang w:val="kk-KZ"/>
        </w:rPr>
        <w:t>https://orcid.org/0000-000</w:t>
      </w:r>
      <w:r w:rsidR="00891FDD" w:rsidRPr="00124184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3</w:t>
      </w:r>
      <w:r w:rsidR="00891FDD" w:rsidRPr="00124184">
        <w:rPr>
          <w:rStyle w:val="a3"/>
          <w:rFonts w:ascii="Times New Roman" w:hAnsi="Times New Roman"/>
          <w:sz w:val="28"/>
          <w:szCs w:val="28"/>
          <w:shd w:val="clear" w:color="auto" w:fill="FFFFFF"/>
          <w:lang w:val="kk-KZ"/>
        </w:rPr>
        <w:t>-</w:t>
      </w:r>
      <w:r w:rsidR="00891FDD" w:rsidRPr="00124184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4608</w:t>
      </w:r>
      <w:r w:rsidR="00891FDD" w:rsidRPr="00124184">
        <w:rPr>
          <w:rStyle w:val="a3"/>
          <w:rFonts w:ascii="Times New Roman" w:hAnsi="Times New Roman"/>
          <w:sz w:val="28"/>
          <w:szCs w:val="28"/>
          <w:shd w:val="clear" w:color="auto" w:fill="FFFFFF"/>
          <w:lang w:val="kk-KZ"/>
        </w:rPr>
        <w:t>-</w:t>
      </w:r>
      <w:r w:rsidR="00891FDD" w:rsidRPr="00124184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1996</w:t>
      </w:r>
      <w:r w:rsidR="00F6684B" w:rsidRPr="00124184">
        <w:rPr>
          <w:rStyle w:val="a3"/>
          <w:rFonts w:ascii="Times New Roman" w:hAnsi="Times New Roman"/>
          <w:sz w:val="28"/>
          <w:szCs w:val="28"/>
          <w:shd w:val="clear" w:color="auto" w:fill="FFFFFF"/>
        </w:rPr>
        <w:fldChar w:fldCharType="end"/>
      </w:r>
    </w:p>
    <w:p w14:paraId="42BE9867" w14:textId="77777777" w:rsidR="00124184" w:rsidRPr="00124184" w:rsidRDefault="00891FDD" w:rsidP="008E119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Жорабекова</w:t>
      </w:r>
      <w:proofErr w:type="spellEnd"/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Айнур </w:t>
      </w:r>
      <w:proofErr w:type="spellStart"/>
      <w:proofErr w:type="gramStart"/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Назимбековна</w:t>
      </w:r>
      <w:proofErr w:type="spellEnd"/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 -</w:t>
      </w:r>
      <w:proofErr w:type="gramEnd"/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доктор </w:t>
      </w:r>
      <w:proofErr w:type="spellStart"/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Ph</w:t>
      </w:r>
      <w:proofErr w:type="spellEnd"/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ассоциированный </w:t>
      </w:r>
    </w:p>
    <w:p w14:paraId="5BCEAEAB" w14:textId="230FB847" w:rsidR="00124184" w:rsidRPr="00124184" w:rsidRDefault="00891FDD" w:rsidP="00124184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профессор </w:t>
      </w:r>
      <w:r w:rsidR="008210E9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НАО «</w:t>
      </w:r>
      <w:r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Южно-Казахстанск</w:t>
      </w:r>
      <w:r w:rsidR="008210E9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ий</w:t>
      </w:r>
      <w:r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университет</w:t>
      </w:r>
      <w:r w:rsidR="008210E9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им. </w:t>
      </w:r>
      <w:proofErr w:type="spellStart"/>
      <w:r w:rsidR="008210E9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М.Ауэзова</w:t>
      </w:r>
      <w:proofErr w:type="spellEnd"/>
      <w:r w:rsidR="008210E9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8E1193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(специальность «Педагогика и психология»)</w:t>
      </w:r>
      <w:r w:rsidR="008E1193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8E1193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h</w:t>
      </w:r>
      <w:r w:rsidR="008E1193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-индекс – </w:t>
      </w:r>
      <w:r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8E1193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hyperlink r:id="rId9" w:history="1">
        <w:r w:rsidRPr="00124184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124184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124184">
          <w:rPr>
            <w:rStyle w:val="a3"/>
            <w:rFonts w:ascii="Times New Roman" w:hAnsi="Times New Roman"/>
            <w:sz w:val="28"/>
            <w:szCs w:val="28"/>
            <w:lang w:val="en-US"/>
          </w:rPr>
          <w:t>orcid</w:t>
        </w:r>
        <w:proofErr w:type="spellEnd"/>
        <w:r w:rsidRPr="0012418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124184">
          <w:rPr>
            <w:rStyle w:val="a3"/>
            <w:rFonts w:ascii="Times New Roman" w:hAnsi="Times New Roman"/>
            <w:sz w:val="28"/>
            <w:szCs w:val="28"/>
            <w:lang w:val="en-US"/>
          </w:rPr>
          <w:t>org</w:t>
        </w:r>
        <w:r w:rsidRPr="00124184">
          <w:rPr>
            <w:rStyle w:val="a3"/>
            <w:rFonts w:ascii="Times New Roman" w:hAnsi="Times New Roman"/>
            <w:sz w:val="28"/>
            <w:szCs w:val="28"/>
          </w:rPr>
          <w:t>/0000-0003-2697-8077</w:t>
        </w:r>
      </w:hyperlink>
    </w:p>
    <w:p w14:paraId="0623C4FC" w14:textId="42567616" w:rsidR="008E1193" w:rsidRPr="00124184" w:rsidRDefault="00891FDD" w:rsidP="0012418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Тулекенова </w:t>
      </w:r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Динара </w:t>
      </w:r>
      <w:proofErr w:type="spellStart"/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Толеубековна</w:t>
      </w:r>
      <w:proofErr w:type="spellEnd"/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- </w:t>
      </w:r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октор PhD, </w:t>
      </w:r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8210E9" w:rsidRPr="00D23992">
        <w:rPr>
          <w:rFonts w:ascii="Times New Roman" w:hAnsi="Times New Roman"/>
          <w:color w:val="000000"/>
          <w:sz w:val="28"/>
          <w:szCs w:val="28"/>
        </w:rPr>
        <w:t xml:space="preserve">АО «Казахский </w:t>
      </w:r>
      <w:r w:rsidR="008210E9" w:rsidRPr="00124184">
        <w:rPr>
          <w:rFonts w:ascii="Times New Roman" w:hAnsi="Times New Roman"/>
          <w:color w:val="000000"/>
          <w:sz w:val="28"/>
          <w:szCs w:val="28"/>
        </w:rPr>
        <w:t xml:space="preserve">университет международных отношений и мировых языков имени </w:t>
      </w:r>
      <w:proofErr w:type="spellStart"/>
      <w:r w:rsidR="008210E9" w:rsidRPr="00124184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="008210E9" w:rsidRPr="00124184">
        <w:rPr>
          <w:rFonts w:ascii="Times New Roman" w:hAnsi="Times New Roman"/>
          <w:color w:val="000000"/>
          <w:sz w:val="28"/>
          <w:szCs w:val="28"/>
        </w:rPr>
        <w:t xml:space="preserve"> хана» </w:t>
      </w:r>
      <w:r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(специальность </w:t>
      </w:r>
      <w:r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6D011900 — «Иностранный язык: два иностранных языка»)</w:t>
      </w:r>
      <w:r w:rsidR="008E1193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8E1193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h</w:t>
      </w:r>
      <w:r w:rsidR="008E1193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-индекс – </w:t>
      </w:r>
      <w:r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8E1193" w:rsidRPr="00124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hyperlink r:id="rId10" w:history="1">
        <w:r w:rsidRPr="00124184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https://orcid.org/0000-0002-0588-4496</w:t>
        </w:r>
      </w:hyperlink>
    </w:p>
    <w:bookmarkEnd w:id="1"/>
    <w:p w14:paraId="356C976A" w14:textId="00D01460" w:rsidR="007C0E1C" w:rsidRPr="00D23992" w:rsidRDefault="00F033C7" w:rsidP="00AF4F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3992">
        <w:rPr>
          <w:rFonts w:ascii="Times New Roman" w:hAnsi="Times New Roman"/>
          <w:b/>
          <w:color w:val="000000"/>
          <w:sz w:val="28"/>
          <w:szCs w:val="28"/>
        </w:rPr>
        <w:t>Защита состоится</w:t>
      </w:r>
      <w:r w:rsidRPr="00D239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3992" w:rsidRPr="00D23992">
        <w:rPr>
          <w:rFonts w:ascii="Times New Roman" w:hAnsi="Times New Roman"/>
          <w:b/>
          <w:color w:val="000000"/>
          <w:sz w:val="28"/>
          <w:szCs w:val="28"/>
        </w:rPr>
        <w:t>18 марта</w:t>
      </w:r>
      <w:r w:rsidRPr="00D23992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D23992" w:rsidRPr="00D23992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D23992">
        <w:rPr>
          <w:rFonts w:ascii="Times New Roman" w:hAnsi="Times New Roman"/>
          <w:b/>
          <w:color w:val="000000"/>
          <w:sz w:val="28"/>
          <w:szCs w:val="28"/>
        </w:rPr>
        <w:t xml:space="preserve"> года в </w:t>
      </w:r>
      <w:r w:rsidR="002A117F" w:rsidRPr="00D23992">
        <w:rPr>
          <w:rFonts w:ascii="Times New Roman" w:hAnsi="Times New Roman"/>
          <w:b/>
          <w:color w:val="000000"/>
          <w:sz w:val="28"/>
          <w:szCs w:val="28"/>
          <w:lang w:val="kk-KZ"/>
        </w:rPr>
        <w:t>09</w:t>
      </w:r>
      <w:r w:rsidRPr="00D23992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062F0" w:rsidRPr="00D23992">
        <w:rPr>
          <w:rFonts w:ascii="Times New Roman" w:hAnsi="Times New Roman"/>
          <w:b/>
          <w:color w:val="000000"/>
          <w:sz w:val="28"/>
          <w:szCs w:val="28"/>
        </w:rPr>
        <w:t>00</w:t>
      </w:r>
      <w:r w:rsidRPr="00D23992">
        <w:rPr>
          <w:rFonts w:ascii="Times New Roman" w:hAnsi="Times New Roman"/>
          <w:b/>
          <w:color w:val="000000"/>
          <w:sz w:val="28"/>
          <w:szCs w:val="28"/>
        </w:rPr>
        <w:t xml:space="preserve"> часов</w:t>
      </w:r>
      <w:r w:rsidR="002166FE" w:rsidRPr="00D239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2" w:name="_Hlk221902141"/>
      <w:r w:rsidR="002166FE" w:rsidRPr="00D23992">
        <w:rPr>
          <w:rFonts w:ascii="Times New Roman" w:hAnsi="Times New Roman"/>
          <w:b/>
          <w:color w:val="000000"/>
          <w:sz w:val="28"/>
          <w:szCs w:val="28"/>
        </w:rPr>
        <w:t xml:space="preserve">(UTC +5. </w:t>
      </w:r>
      <w:bookmarkStart w:id="3" w:name="_Hlk221902624"/>
      <w:r w:rsidR="006F3C29">
        <w:rPr>
          <w:rFonts w:ascii="Times New Roman" w:hAnsi="Times New Roman"/>
          <w:b/>
          <w:color w:val="000000"/>
          <w:sz w:val="28"/>
          <w:szCs w:val="28"/>
          <w:lang w:val="en-US"/>
        </w:rPr>
        <w:t>Astana</w:t>
      </w:r>
      <w:bookmarkEnd w:id="3"/>
      <w:r w:rsidR="002166FE" w:rsidRPr="00D239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2166FE" w:rsidRPr="00D23992">
        <w:rPr>
          <w:rFonts w:ascii="Times New Roman" w:hAnsi="Times New Roman"/>
          <w:b/>
          <w:color w:val="000000"/>
          <w:sz w:val="28"/>
          <w:szCs w:val="28"/>
        </w:rPr>
        <w:t>Time</w:t>
      </w:r>
      <w:proofErr w:type="spellEnd"/>
      <w:r w:rsidR="006F3C29" w:rsidRPr="006F3C29">
        <w:rPr>
          <w:rFonts w:ascii="Times New Roman" w:hAnsi="Times New Roman"/>
          <w:b/>
          <w:color w:val="000000"/>
          <w:sz w:val="28"/>
          <w:szCs w:val="28"/>
        </w:rPr>
        <w:t>)</w:t>
      </w:r>
      <w:r w:rsidR="002166FE" w:rsidRPr="00D239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End w:id="2"/>
      <w:r w:rsidRPr="00D2399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166FE" w:rsidRPr="00D23992">
        <w:rPr>
          <w:rFonts w:ascii="Times New Roman" w:hAnsi="Times New Roman"/>
          <w:color w:val="000000"/>
          <w:sz w:val="28"/>
          <w:szCs w:val="28"/>
        </w:rPr>
        <w:t>Д</w:t>
      </w:r>
      <w:r w:rsidRPr="00D23992">
        <w:rPr>
          <w:rFonts w:ascii="Times New Roman" w:hAnsi="Times New Roman"/>
          <w:color w:val="000000"/>
          <w:sz w:val="28"/>
          <w:szCs w:val="28"/>
        </w:rPr>
        <w:t xml:space="preserve">иссертационном совете </w:t>
      </w:r>
      <w:r w:rsidR="002E5D5E" w:rsidRPr="00D23992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кадров «8D017 – Подготовка педагогов по языкам и литературе» (образовательные программы: «8D01721 – Подготовка педагогов иностранного языка» / «6D011900 Иностранный язык: два иностранных языка) </w:t>
      </w:r>
      <w:r w:rsidR="002A117F" w:rsidRPr="00D2399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4B11" w:rsidRPr="00D23992">
        <w:rPr>
          <w:rFonts w:ascii="Times New Roman" w:hAnsi="Times New Roman"/>
          <w:color w:val="000000"/>
          <w:sz w:val="28"/>
          <w:szCs w:val="28"/>
        </w:rPr>
        <w:t xml:space="preserve">при АО «Казахский университет международных отношений и мировых языков имени </w:t>
      </w:r>
      <w:proofErr w:type="spellStart"/>
      <w:r w:rsidR="00C74B11" w:rsidRPr="00D23992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="00C74B11" w:rsidRPr="00D23992">
        <w:rPr>
          <w:rFonts w:ascii="Times New Roman" w:hAnsi="Times New Roman"/>
          <w:color w:val="000000"/>
          <w:sz w:val="28"/>
          <w:szCs w:val="28"/>
        </w:rPr>
        <w:t xml:space="preserve"> хана» в смешанном формате по адресу г. Алматы, </w:t>
      </w:r>
      <w:proofErr w:type="spellStart"/>
      <w:r w:rsidR="00C74B11" w:rsidRPr="00D23992">
        <w:rPr>
          <w:rFonts w:ascii="Times New Roman" w:hAnsi="Times New Roman"/>
          <w:color w:val="000000"/>
          <w:sz w:val="28"/>
          <w:szCs w:val="28"/>
        </w:rPr>
        <w:t>Муратбаева</w:t>
      </w:r>
      <w:proofErr w:type="spellEnd"/>
      <w:r w:rsidR="00C74B11" w:rsidRPr="00D23992">
        <w:rPr>
          <w:rFonts w:ascii="Times New Roman" w:hAnsi="Times New Roman"/>
          <w:color w:val="000000"/>
          <w:sz w:val="28"/>
          <w:szCs w:val="28"/>
        </w:rPr>
        <w:t>, 200, 1 учебный корпус, аудитория № 108.</w:t>
      </w:r>
    </w:p>
    <w:p w14:paraId="21F99BC5" w14:textId="77777777" w:rsidR="00C74B11" w:rsidRPr="00D23992" w:rsidRDefault="00C74B11" w:rsidP="00C74B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3992">
        <w:rPr>
          <w:rFonts w:ascii="Times New Roman" w:hAnsi="Times New Roman"/>
          <w:color w:val="000000"/>
          <w:sz w:val="28"/>
          <w:szCs w:val="28"/>
        </w:rPr>
        <w:t xml:space="preserve">Адрес сайта: </w:t>
      </w:r>
      <w:hyperlink r:id="rId11" w:history="1">
        <w:r w:rsidRPr="00D23992">
          <w:rPr>
            <w:rStyle w:val="a3"/>
            <w:rFonts w:ascii="Times New Roman" w:hAnsi="Times New Roman"/>
            <w:sz w:val="28"/>
            <w:szCs w:val="28"/>
          </w:rPr>
          <w:t>http://dissovet.ablaikhan.kz/</w:t>
        </w:r>
      </w:hyperlink>
      <w:r w:rsidRPr="00D2399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FD99B5F" w14:textId="748A7071" w:rsidR="00B13372" w:rsidRPr="00D23992" w:rsidRDefault="00C74B11" w:rsidP="00C74B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23992">
        <w:rPr>
          <w:rFonts w:ascii="Times New Roman" w:hAnsi="Times New Roman"/>
          <w:color w:val="000000"/>
          <w:sz w:val="28"/>
          <w:szCs w:val="28"/>
        </w:rPr>
        <w:t>Доступ к онлайн-заседанию:</w:t>
      </w:r>
      <w:r w:rsidR="002166FE" w:rsidRPr="00D2399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hyperlink r:id="rId12" w:history="1">
        <w:r w:rsidR="006F3C29" w:rsidRPr="006D7012">
          <w:rPr>
            <w:rStyle w:val="a3"/>
          </w:rPr>
          <w:t>https://youtube.com/live/RX0PR7B9BSg?feature=share</w:t>
        </w:r>
      </w:hyperlink>
      <w:r w:rsidR="006F3C29">
        <w:t xml:space="preserve"> </w:t>
      </w:r>
    </w:p>
    <w:p w14:paraId="5A2A7E4D" w14:textId="77777777" w:rsidR="00BF307A" w:rsidRPr="00D23992" w:rsidRDefault="00BF307A" w:rsidP="00C74B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B3C344E" w14:textId="77777777" w:rsidR="00BF307A" w:rsidRPr="00D23992" w:rsidRDefault="00BF307A" w:rsidP="00C74B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FAF5021" w14:textId="55BC3F19" w:rsidR="00BF307A" w:rsidRPr="00AF4FE5" w:rsidRDefault="00124184" w:rsidP="00C74B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sectPr w:rsidR="00BF307A" w:rsidRPr="00AF4FE5" w:rsidSect="00606099">
      <w:headerReference w:type="default" r:id="rId13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AB7A3" w14:textId="77777777" w:rsidR="008D43AC" w:rsidRDefault="008D43AC" w:rsidP="00606099">
      <w:pPr>
        <w:spacing w:after="0" w:line="240" w:lineRule="auto"/>
      </w:pPr>
      <w:r>
        <w:separator/>
      </w:r>
    </w:p>
  </w:endnote>
  <w:endnote w:type="continuationSeparator" w:id="0">
    <w:p w14:paraId="0BC72149" w14:textId="77777777" w:rsidR="008D43AC" w:rsidRDefault="008D43AC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EB08F" w14:textId="77777777" w:rsidR="008D43AC" w:rsidRDefault="008D43AC" w:rsidP="00606099">
      <w:pPr>
        <w:spacing w:after="0" w:line="240" w:lineRule="auto"/>
      </w:pPr>
      <w:r>
        <w:separator/>
      </w:r>
    </w:p>
  </w:footnote>
  <w:footnote w:type="continuationSeparator" w:id="0">
    <w:p w14:paraId="267C049B" w14:textId="77777777" w:rsidR="008D43AC" w:rsidRDefault="008D43AC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978086"/>
      <w:docPartObj>
        <w:docPartGallery w:val="Page Numbers (Top of Page)"/>
        <w:docPartUnique/>
      </w:docPartObj>
    </w:sdtPr>
    <w:sdtEndPr/>
    <w:sdtContent>
      <w:p w14:paraId="27958E29" w14:textId="77777777" w:rsidR="00606099" w:rsidRDefault="00590494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="00606099"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830726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14:paraId="2F7B8693" w14:textId="77777777"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51F8"/>
    <w:multiLevelType w:val="hybridMultilevel"/>
    <w:tmpl w:val="EBE093D6"/>
    <w:lvl w:ilvl="0" w:tplc="5B24D020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30"/>
    <w:rsid w:val="00026BAD"/>
    <w:rsid w:val="00034492"/>
    <w:rsid w:val="00061FAF"/>
    <w:rsid w:val="00065939"/>
    <w:rsid w:val="000A0D69"/>
    <w:rsid w:val="000A0F5C"/>
    <w:rsid w:val="000D1F6B"/>
    <w:rsid w:val="000F6FCE"/>
    <w:rsid w:val="00121E9F"/>
    <w:rsid w:val="00124184"/>
    <w:rsid w:val="001356C3"/>
    <w:rsid w:val="0014227D"/>
    <w:rsid w:val="00164030"/>
    <w:rsid w:val="00164632"/>
    <w:rsid w:val="00192728"/>
    <w:rsid w:val="001D20F3"/>
    <w:rsid w:val="001D6193"/>
    <w:rsid w:val="00211FCC"/>
    <w:rsid w:val="0021474C"/>
    <w:rsid w:val="002166FE"/>
    <w:rsid w:val="002762AE"/>
    <w:rsid w:val="00290192"/>
    <w:rsid w:val="00290600"/>
    <w:rsid w:val="002A117F"/>
    <w:rsid w:val="002C486C"/>
    <w:rsid w:val="002D71E9"/>
    <w:rsid w:val="002E5D5E"/>
    <w:rsid w:val="00303B68"/>
    <w:rsid w:val="00320CD1"/>
    <w:rsid w:val="00334D7D"/>
    <w:rsid w:val="003454D5"/>
    <w:rsid w:val="00345EA3"/>
    <w:rsid w:val="00361B23"/>
    <w:rsid w:val="00393DF3"/>
    <w:rsid w:val="003A7842"/>
    <w:rsid w:val="003D09D8"/>
    <w:rsid w:val="003D2F14"/>
    <w:rsid w:val="00405FC9"/>
    <w:rsid w:val="00447EEF"/>
    <w:rsid w:val="004B5175"/>
    <w:rsid w:val="004D4103"/>
    <w:rsid w:val="004D7DD1"/>
    <w:rsid w:val="004F77C6"/>
    <w:rsid w:val="00511ABC"/>
    <w:rsid w:val="00521B1E"/>
    <w:rsid w:val="005750F5"/>
    <w:rsid w:val="00590494"/>
    <w:rsid w:val="005E1A3E"/>
    <w:rsid w:val="005E30DC"/>
    <w:rsid w:val="00606099"/>
    <w:rsid w:val="00606188"/>
    <w:rsid w:val="00616B42"/>
    <w:rsid w:val="006201BB"/>
    <w:rsid w:val="00661CF7"/>
    <w:rsid w:val="00664F44"/>
    <w:rsid w:val="0069077C"/>
    <w:rsid w:val="006A39CB"/>
    <w:rsid w:val="006A5743"/>
    <w:rsid w:val="006B48E5"/>
    <w:rsid w:val="006D5CEA"/>
    <w:rsid w:val="006D6B24"/>
    <w:rsid w:val="006F3C29"/>
    <w:rsid w:val="007119B7"/>
    <w:rsid w:val="007167FF"/>
    <w:rsid w:val="00753DA0"/>
    <w:rsid w:val="00756351"/>
    <w:rsid w:val="007577B6"/>
    <w:rsid w:val="007614F7"/>
    <w:rsid w:val="00766425"/>
    <w:rsid w:val="00795746"/>
    <w:rsid w:val="007B2FD2"/>
    <w:rsid w:val="007B5E9A"/>
    <w:rsid w:val="007C0E1C"/>
    <w:rsid w:val="007F6869"/>
    <w:rsid w:val="008210E9"/>
    <w:rsid w:val="008258ED"/>
    <w:rsid w:val="00830726"/>
    <w:rsid w:val="00841E80"/>
    <w:rsid w:val="00853361"/>
    <w:rsid w:val="00871BA7"/>
    <w:rsid w:val="00891476"/>
    <w:rsid w:val="00891FDD"/>
    <w:rsid w:val="00895899"/>
    <w:rsid w:val="008B3E6C"/>
    <w:rsid w:val="008D30EA"/>
    <w:rsid w:val="008D43AC"/>
    <w:rsid w:val="008E1193"/>
    <w:rsid w:val="008E28CA"/>
    <w:rsid w:val="009062F0"/>
    <w:rsid w:val="00917FE3"/>
    <w:rsid w:val="009453B3"/>
    <w:rsid w:val="009A2238"/>
    <w:rsid w:val="009F053F"/>
    <w:rsid w:val="009F0D4B"/>
    <w:rsid w:val="00A35A00"/>
    <w:rsid w:val="00A46243"/>
    <w:rsid w:val="00A53914"/>
    <w:rsid w:val="00AD7A73"/>
    <w:rsid w:val="00AF4FE5"/>
    <w:rsid w:val="00B13372"/>
    <w:rsid w:val="00B50306"/>
    <w:rsid w:val="00B54520"/>
    <w:rsid w:val="00BA0F97"/>
    <w:rsid w:val="00BB3979"/>
    <w:rsid w:val="00BF307A"/>
    <w:rsid w:val="00BF48DA"/>
    <w:rsid w:val="00C13027"/>
    <w:rsid w:val="00C26BFB"/>
    <w:rsid w:val="00C47DB7"/>
    <w:rsid w:val="00C65092"/>
    <w:rsid w:val="00C738FA"/>
    <w:rsid w:val="00C74B11"/>
    <w:rsid w:val="00C94A3A"/>
    <w:rsid w:val="00CA4C8F"/>
    <w:rsid w:val="00CA6FDF"/>
    <w:rsid w:val="00CB70AA"/>
    <w:rsid w:val="00CC5DD2"/>
    <w:rsid w:val="00CE6EA4"/>
    <w:rsid w:val="00D15600"/>
    <w:rsid w:val="00D221F1"/>
    <w:rsid w:val="00D23992"/>
    <w:rsid w:val="00D3202D"/>
    <w:rsid w:val="00D4350E"/>
    <w:rsid w:val="00D504AD"/>
    <w:rsid w:val="00D532A8"/>
    <w:rsid w:val="00D76811"/>
    <w:rsid w:val="00D86B5E"/>
    <w:rsid w:val="00DB254A"/>
    <w:rsid w:val="00DB42AA"/>
    <w:rsid w:val="00DD3C5C"/>
    <w:rsid w:val="00E15FE1"/>
    <w:rsid w:val="00E8408D"/>
    <w:rsid w:val="00EA2866"/>
    <w:rsid w:val="00EA42F2"/>
    <w:rsid w:val="00ED70CC"/>
    <w:rsid w:val="00EF60A0"/>
    <w:rsid w:val="00F033C7"/>
    <w:rsid w:val="00F50283"/>
    <w:rsid w:val="00F65D9C"/>
    <w:rsid w:val="00F65E53"/>
    <w:rsid w:val="00F6684B"/>
    <w:rsid w:val="00F66AFF"/>
    <w:rsid w:val="00F972EA"/>
    <w:rsid w:val="00FA11FD"/>
    <w:rsid w:val="00FF1935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15F71"/>
  <w15:docId w15:val="{827E4FA1-6F9E-47A6-9DDC-80A55534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4B1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F307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2166F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166FE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D532A8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A4C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A4C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4C8F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4C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A4C8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A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C8F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No Spacing"/>
    <w:uiPriority w:val="1"/>
    <w:qFormat/>
    <w:rsid w:val="008210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5103-967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0460-1351" TargetMode="External"/><Relationship Id="rId12" Type="http://schemas.openxmlformats.org/officeDocument/2006/relationships/hyperlink" Target="https://youtube.com/live/RX0PR7B9BSg?feature=sh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ssovet.ablaikhan.k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2-0588-44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697-80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Есенбекова Гульжан</dc:creator>
  <cp:keywords/>
  <dc:description/>
  <cp:lastModifiedBy>Айгерим Жакьянова</cp:lastModifiedBy>
  <cp:revision>6</cp:revision>
  <cp:lastPrinted>2024-11-26T05:48:00Z</cp:lastPrinted>
  <dcterms:created xsi:type="dcterms:W3CDTF">2026-02-12T11:37:00Z</dcterms:created>
  <dcterms:modified xsi:type="dcterms:W3CDTF">2026-02-16T05:39:00Z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3bbfe112-e472-4092-8b2b-8ce75f46bb71</vt:lpwstr>
  </property>
</Properties>
</file>