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E3AA" w14:textId="77777777" w:rsidR="00C340C3" w:rsidRPr="00775063" w:rsidRDefault="00C340C3" w:rsidP="00FC30DC">
      <w:pPr>
        <w:shd w:val="clear" w:color="auto" w:fill="FFFFFF"/>
        <w:spacing w:after="0" w:line="240" w:lineRule="auto"/>
        <w:jc w:val="center"/>
        <w:rPr>
          <w:rFonts w:ascii="Times New Roman" w:hAnsi="Times New Roman"/>
          <w:b/>
          <w:bCs/>
          <w:color w:val="0D0D0D"/>
          <w:sz w:val="28"/>
          <w:szCs w:val="28"/>
          <w:lang w:val="en-US"/>
        </w:rPr>
      </w:pPr>
      <w:r w:rsidRPr="00775063">
        <w:rPr>
          <w:rFonts w:ascii="Times New Roman" w:hAnsi="Times New Roman"/>
          <w:b/>
          <w:bCs/>
          <w:color w:val="0D0D0D"/>
          <w:sz w:val="28"/>
          <w:szCs w:val="28"/>
          <w:lang w:val="en-US"/>
        </w:rPr>
        <w:t>Announcement</w:t>
      </w:r>
    </w:p>
    <w:p w14:paraId="0E8FBFCF" w14:textId="77777777" w:rsidR="00FC30DC" w:rsidRPr="00775063" w:rsidRDefault="00FC30DC" w:rsidP="00FC30DC">
      <w:pPr>
        <w:shd w:val="clear" w:color="auto" w:fill="FFFFFF"/>
        <w:spacing w:after="0" w:line="240" w:lineRule="auto"/>
        <w:jc w:val="center"/>
        <w:rPr>
          <w:rFonts w:ascii="Times New Roman" w:hAnsi="Times New Roman"/>
          <w:b/>
          <w:bCs/>
          <w:color w:val="0D0D0D"/>
          <w:sz w:val="28"/>
          <w:szCs w:val="28"/>
          <w:lang w:val="en-US"/>
        </w:rPr>
      </w:pPr>
    </w:p>
    <w:p w14:paraId="3BBE33E1" w14:textId="1BE25761" w:rsidR="00C340C3" w:rsidRPr="00F44A45" w:rsidRDefault="00C340C3" w:rsidP="00E42A38">
      <w:pPr>
        <w:shd w:val="clear" w:color="auto" w:fill="FFFFFF"/>
        <w:spacing w:after="0" w:line="240" w:lineRule="auto"/>
        <w:ind w:firstLine="709"/>
        <w:jc w:val="both"/>
        <w:rPr>
          <w:rFonts w:ascii="Times New Roman" w:hAnsi="Times New Roman"/>
          <w:b/>
          <w:bCs/>
          <w:color w:val="0D0D0D"/>
          <w:sz w:val="28"/>
          <w:szCs w:val="28"/>
          <w:lang w:val="en-US"/>
        </w:rPr>
      </w:pPr>
      <w:r w:rsidRPr="00F44A45">
        <w:rPr>
          <w:rFonts w:ascii="Times New Roman" w:hAnsi="Times New Roman"/>
          <w:color w:val="0D0D0D"/>
          <w:sz w:val="28"/>
          <w:szCs w:val="28"/>
          <w:lang w:val="en-US"/>
        </w:rPr>
        <w:t xml:space="preserve">At the “Kazakh Ablai Khan University of International Relations and World Languages” JSC, will be held the defense of the </w:t>
      </w:r>
      <w:r w:rsidR="00216637" w:rsidRPr="00F44A45">
        <w:rPr>
          <w:rFonts w:ascii="Times New Roman" w:hAnsi="Times New Roman"/>
          <w:color w:val="0D0D0D"/>
          <w:sz w:val="28"/>
          <w:szCs w:val="28"/>
          <w:lang w:val="en-US"/>
        </w:rPr>
        <w:t>Doctor of Philosophy (PhD)</w:t>
      </w:r>
      <w:r w:rsidRPr="00F44A45">
        <w:rPr>
          <w:rFonts w:ascii="Times New Roman" w:hAnsi="Times New Roman"/>
          <w:color w:val="0D0D0D"/>
          <w:sz w:val="28"/>
          <w:szCs w:val="28"/>
          <w:lang w:val="en-US"/>
        </w:rPr>
        <w:t xml:space="preserve"> dissertation by</w:t>
      </w:r>
      <w:r w:rsidR="007823EF" w:rsidRPr="00F44A45">
        <w:rPr>
          <w:rFonts w:ascii="Times New Roman" w:hAnsi="Times New Roman"/>
          <w:color w:val="0D0D0D"/>
          <w:sz w:val="28"/>
          <w:szCs w:val="28"/>
          <w:lang w:val="en-US"/>
        </w:rPr>
        <w:t xml:space="preserve"> </w:t>
      </w:r>
      <w:r w:rsidR="002807AD" w:rsidRPr="00344460">
        <w:rPr>
          <w:rFonts w:ascii="Times New Roman" w:hAnsi="Times New Roman"/>
          <w:b/>
          <w:bCs/>
          <w:sz w:val="28"/>
          <w:szCs w:val="28"/>
          <w:lang w:val="en-US"/>
        </w:rPr>
        <w:t>Akmaral</w:t>
      </w:r>
      <w:r w:rsidR="007823EF" w:rsidRPr="00344460">
        <w:rPr>
          <w:rFonts w:ascii="Times New Roman" w:hAnsi="Times New Roman"/>
          <w:b/>
          <w:bCs/>
          <w:sz w:val="28"/>
          <w:szCs w:val="28"/>
          <w:lang w:val="en-US"/>
        </w:rPr>
        <w:t xml:space="preserve"> </w:t>
      </w:r>
      <w:r w:rsidR="002807AD" w:rsidRPr="00344460">
        <w:rPr>
          <w:rFonts w:ascii="Times New Roman" w:hAnsi="Times New Roman"/>
          <w:b/>
          <w:bCs/>
          <w:sz w:val="28"/>
          <w:szCs w:val="28"/>
          <w:lang w:val="en-US"/>
        </w:rPr>
        <w:t>Berdibekovna</w:t>
      </w:r>
      <w:r w:rsidR="007823EF" w:rsidRPr="00344460">
        <w:rPr>
          <w:rFonts w:ascii="Times New Roman" w:hAnsi="Times New Roman"/>
          <w:b/>
          <w:bCs/>
          <w:sz w:val="28"/>
          <w:szCs w:val="28"/>
          <w:lang w:val="en-US"/>
        </w:rPr>
        <w:t xml:space="preserve"> </w:t>
      </w:r>
      <w:r w:rsidR="002807AD" w:rsidRPr="00344460">
        <w:rPr>
          <w:rFonts w:ascii="Times New Roman" w:hAnsi="Times New Roman"/>
          <w:b/>
          <w:bCs/>
          <w:sz w:val="28"/>
          <w:szCs w:val="28"/>
          <w:lang w:val="en-US"/>
        </w:rPr>
        <w:t>Srailova</w:t>
      </w:r>
      <w:r w:rsidR="00AB4BB2" w:rsidRPr="00F44A45">
        <w:rPr>
          <w:rFonts w:ascii="Times New Roman" w:hAnsi="Times New Roman"/>
          <w:color w:val="0D0D0D"/>
          <w:sz w:val="28"/>
          <w:szCs w:val="28"/>
          <w:lang w:val="en-US"/>
        </w:rPr>
        <w:t>, which is entitled as</w:t>
      </w:r>
      <w:r w:rsidR="00AB4BB2" w:rsidRPr="00F44A45">
        <w:rPr>
          <w:rFonts w:ascii="Times New Roman" w:hAnsi="Times New Roman"/>
          <w:color w:val="0D0D0D"/>
          <w:sz w:val="28"/>
          <w:szCs w:val="28"/>
          <w:lang w:val="kk-KZ"/>
        </w:rPr>
        <w:t xml:space="preserve"> </w:t>
      </w:r>
      <w:r w:rsidRPr="00F44A45">
        <w:rPr>
          <w:rFonts w:ascii="Times New Roman" w:hAnsi="Times New Roman"/>
          <w:color w:val="0D0D0D"/>
          <w:sz w:val="28"/>
          <w:szCs w:val="28"/>
          <w:lang w:val="en-US"/>
        </w:rPr>
        <w:t>“</w:t>
      </w:r>
      <w:r w:rsidR="002807AD" w:rsidRPr="002807AD">
        <w:rPr>
          <w:rFonts w:ascii="Times New Roman" w:hAnsi="Times New Roman"/>
          <w:color w:val="0D0D0D"/>
          <w:sz w:val="28"/>
          <w:szCs w:val="28"/>
          <w:lang w:val="en-US"/>
        </w:rPr>
        <w:t>Communicative-pragmatic aspect of prosodic features in the poetic discourse (based on the materials of modern English and Kazakh poetry)</w:t>
      </w:r>
      <w:r w:rsidRPr="00F44A45">
        <w:rPr>
          <w:rFonts w:ascii="Times New Roman" w:hAnsi="Times New Roman"/>
          <w:color w:val="0D0D0D"/>
          <w:sz w:val="28"/>
          <w:szCs w:val="28"/>
          <w:lang w:val="en-US"/>
        </w:rPr>
        <w:t xml:space="preserve">” in the specialty </w:t>
      </w:r>
      <w:r w:rsidR="00B344E2" w:rsidRPr="00F44A45">
        <w:rPr>
          <w:rFonts w:ascii="Times New Roman" w:hAnsi="Times New Roman"/>
          <w:color w:val="0D0D0D"/>
          <w:sz w:val="28"/>
          <w:szCs w:val="28"/>
          <w:lang w:val="en-US"/>
        </w:rPr>
        <w:t>“</w:t>
      </w:r>
      <w:r w:rsidR="00B344E2" w:rsidRPr="00F44A45">
        <w:rPr>
          <w:rFonts w:ascii="Times New Roman" w:hAnsi="Times New Roman"/>
          <w:sz w:val="28"/>
          <w:szCs w:val="28"/>
          <w:lang w:val="en-US"/>
        </w:rPr>
        <w:t>6D021000 - Foreign Philology</w:t>
      </w:r>
      <w:r w:rsidR="00B344E2" w:rsidRPr="00F44A45">
        <w:rPr>
          <w:rFonts w:ascii="Times New Roman" w:hAnsi="Times New Roman"/>
          <w:color w:val="0D0D0D"/>
          <w:sz w:val="28"/>
          <w:szCs w:val="28"/>
          <w:lang w:val="en-US"/>
        </w:rPr>
        <w:t>”.</w:t>
      </w:r>
    </w:p>
    <w:p w14:paraId="0AD903C0" w14:textId="32722CE6" w:rsidR="00C340C3" w:rsidRPr="00F44A45" w:rsidRDefault="00C340C3" w:rsidP="00C340C3">
      <w:pPr>
        <w:spacing w:after="0" w:line="240" w:lineRule="auto"/>
        <w:ind w:firstLine="709"/>
        <w:jc w:val="both"/>
        <w:rPr>
          <w:rFonts w:ascii="Times New Roman" w:hAnsi="Times New Roman"/>
          <w:color w:val="0D0D0D"/>
          <w:sz w:val="28"/>
          <w:szCs w:val="28"/>
          <w:lang w:val="en-US"/>
        </w:rPr>
      </w:pPr>
      <w:r w:rsidRPr="00F44A45">
        <w:rPr>
          <w:rFonts w:ascii="Times New Roman" w:hAnsi="Times New Roman"/>
          <w:color w:val="0D0D0D"/>
          <w:sz w:val="28"/>
          <w:szCs w:val="28"/>
          <w:lang w:val="en-US"/>
        </w:rPr>
        <w:t xml:space="preserve">Dissertation format: Dissertation </w:t>
      </w:r>
    </w:p>
    <w:p w14:paraId="42719B64" w14:textId="630D065B" w:rsidR="00C340C3" w:rsidRPr="00F44A45" w:rsidRDefault="00C340C3" w:rsidP="00C340C3">
      <w:pPr>
        <w:spacing w:after="0" w:line="240" w:lineRule="auto"/>
        <w:ind w:firstLine="709"/>
        <w:jc w:val="both"/>
        <w:rPr>
          <w:rFonts w:ascii="Times New Roman" w:hAnsi="Times New Roman"/>
          <w:b/>
          <w:bCs/>
          <w:color w:val="0D0D0D"/>
          <w:sz w:val="28"/>
          <w:szCs w:val="28"/>
          <w:lang w:val="en-US"/>
        </w:rPr>
      </w:pPr>
      <w:r w:rsidRPr="00F44A45">
        <w:rPr>
          <w:rFonts w:ascii="Times New Roman" w:hAnsi="Times New Roman"/>
          <w:color w:val="0D0D0D"/>
          <w:sz w:val="28"/>
          <w:szCs w:val="28"/>
          <w:lang w:val="en-US"/>
        </w:rPr>
        <w:t>Defense language:</w:t>
      </w:r>
      <w:r w:rsidR="00AB4BB2" w:rsidRPr="00F44A45">
        <w:rPr>
          <w:rFonts w:ascii="Times New Roman" w:hAnsi="Times New Roman"/>
          <w:b/>
          <w:bCs/>
          <w:color w:val="0D0D0D"/>
          <w:sz w:val="28"/>
          <w:szCs w:val="28"/>
          <w:lang w:val="en-US"/>
        </w:rPr>
        <w:t xml:space="preserve"> </w:t>
      </w:r>
      <w:r w:rsidR="002807AD">
        <w:rPr>
          <w:rFonts w:ascii="Times New Roman" w:hAnsi="Times New Roman"/>
          <w:b/>
          <w:bCs/>
          <w:color w:val="0D0D0D"/>
          <w:sz w:val="28"/>
          <w:szCs w:val="28"/>
          <w:lang w:val="en-US"/>
        </w:rPr>
        <w:t>Kazakh</w:t>
      </w:r>
    </w:p>
    <w:p w14:paraId="1B631F7A" w14:textId="3F3EB36F" w:rsidR="00E42A38" w:rsidRPr="00F44A45" w:rsidRDefault="00E42A38" w:rsidP="00C340C3">
      <w:pPr>
        <w:spacing w:after="0" w:line="240" w:lineRule="auto"/>
        <w:ind w:firstLine="709"/>
        <w:jc w:val="both"/>
        <w:rPr>
          <w:rFonts w:ascii="Times New Roman" w:hAnsi="Times New Roman"/>
          <w:color w:val="0D0D0D"/>
          <w:sz w:val="28"/>
          <w:szCs w:val="28"/>
          <w:lang w:val="en-US"/>
        </w:rPr>
      </w:pPr>
      <w:r w:rsidRPr="00F44A45">
        <w:rPr>
          <w:rFonts w:ascii="Times New Roman" w:hAnsi="Times New Roman"/>
          <w:color w:val="0D0D0D"/>
          <w:sz w:val="28"/>
          <w:szCs w:val="28"/>
          <w:lang w:val="en-US"/>
        </w:rPr>
        <w:t>The dissertation is fulfilled at the</w:t>
      </w:r>
      <w:r w:rsidR="00B344E2" w:rsidRPr="00F44A45">
        <w:rPr>
          <w:rFonts w:ascii="Times New Roman" w:hAnsi="Times New Roman"/>
          <w:color w:val="0D0D0D"/>
          <w:sz w:val="28"/>
          <w:szCs w:val="28"/>
          <w:lang w:val="en-US"/>
        </w:rPr>
        <w:t xml:space="preserve"> </w:t>
      </w:r>
      <w:r w:rsidR="00B344E2" w:rsidRPr="00F44A45">
        <w:rPr>
          <w:rFonts w:ascii="Times New Roman" w:hAnsi="Times New Roman"/>
          <w:sz w:val="28"/>
          <w:szCs w:val="28"/>
          <w:lang w:val="en-US"/>
        </w:rPr>
        <w:t xml:space="preserve">department of theory of foreign philology </w:t>
      </w:r>
      <w:r w:rsidRPr="00F44A45">
        <w:rPr>
          <w:rFonts w:ascii="Times New Roman" w:hAnsi="Times New Roman"/>
          <w:color w:val="0D0D0D"/>
          <w:sz w:val="28"/>
          <w:szCs w:val="28"/>
          <w:lang w:val="en-US"/>
        </w:rPr>
        <w:t xml:space="preserve">of “Kazakh Ablai Khan University of International Relations and World Languages” JSC. </w:t>
      </w:r>
    </w:p>
    <w:p w14:paraId="44BB3E1F" w14:textId="77777777" w:rsidR="00C340C3" w:rsidRPr="00F44A45" w:rsidRDefault="00C340C3" w:rsidP="00C340C3">
      <w:pPr>
        <w:spacing w:after="0" w:line="240" w:lineRule="auto"/>
        <w:ind w:firstLine="709"/>
        <w:jc w:val="both"/>
        <w:rPr>
          <w:rFonts w:ascii="Times New Roman" w:hAnsi="Times New Roman"/>
          <w:b/>
          <w:sz w:val="28"/>
          <w:szCs w:val="28"/>
          <w:lang w:val="en-US"/>
        </w:rPr>
      </w:pPr>
      <w:r w:rsidRPr="00F44A45">
        <w:rPr>
          <w:rFonts w:ascii="Times New Roman" w:hAnsi="Times New Roman"/>
          <w:b/>
          <w:sz w:val="28"/>
          <w:szCs w:val="28"/>
          <w:lang w:val="en-US"/>
        </w:rPr>
        <w:t>Official reviewers:</w:t>
      </w:r>
    </w:p>
    <w:p w14:paraId="5E4B0AF2" w14:textId="1DB25014" w:rsidR="00AB4BB2" w:rsidRPr="00D06FE2" w:rsidRDefault="00E42A38" w:rsidP="00F44A45">
      <w:pPr>
        <w:spacing w:after="0" w:line="240" w:lineRule="auto"/>
        <w:ind w:firstLine="708"/>
        <w:jc w:val="both"/>
        <w:rPr>
          <w:rFonts w:ascii="Times New Roman" w:hAnsi="Times New Roman"/>
          <w:sz w:val="28"/>
          <w:szCs w:val="28"/>
          <w:lang w:val="en-US"/>
        </w:rPr>
      </w:pPr>
      <w:r w:rsidRPr="00F44A45">
        <w:rPr>
          <w:rFonts w:ascii="Times New Roman" w:hAnsi="Times New Roman"/>
          <w:bCs/>
          <w:sz w:val="28"/>
          <w:szCs w:val="28"/>
          <w:lang w:val="en-US"/>
        </w:rPr>
        <w:t xml:space="preserve">1. </w:t>
      </w:r>
      <w:r w:rsidR="00344460" w:rsidRPr="00344460">
        <w:rPr>
          <w:rFonts w:ascii="Times New Roman" w:hAnsi="Times New Roman"/>
          <w:sz w:val="28"/>
          <w:szCs w:val="28"/>
          <w:lang w:val="en-US"/>
        </w:rPr>
        <w:t>Kondyba</w:t>
      </w:r>
      <w:r w:rsidR="00D06FE2">
        <w:rPr>
          <w:rFonts w:ascii="Times New Roman" w:hAnsi="Times New Roman"/>
          <w:sz w:val="28"/>
          <w:szCs w:val="28"/>
          <w:lang w:val="en-US"/>
        </w:rPr>
        <w:t>ye</w:t>
      </w:r>
      <w:r w:rsidR="00344460" w:rsidRPr="00344460">
        <w:rPr>
          <w:rFonts w:ascii="Times New Roman" w:hAnsi="Times New Roman"/>
          <w:sz w:val="28"/>
          <w:szCs w:val="28"/>
          <w:lang w:val="en-US"/>
        </w:rPr>
        <w:t xml:space="preserve">va Raushan Zhumakerimovna – </w:t>
      </w:r>
      <w:r w:rsidR="00D06FE2">
        <w:rPr>
          <w:rFonts w:ascii="Times New Roman" w:hAnsi="Times New Roman"/>
          <w:sz w:val="28"/>
          <w:szCs w:val="28"/>
          <w:lang w:val="en-US"/>
        </w:rPr>
        <w:t>PhD</w:t>
      </w:r>
      <w:r w:rsidR="00344460" w:rsidRPr="00344460">
        <w:rPr>
          <w:rFonts w:ascii="Times New Roman" w:hAnsi="Times New Roman"/>
          <w:sz w:val="28"/>
          <w:szCs w:val="28"/>
          <w:lang w:val="en-US"/>
        </w:rPr>
        <w:t xml:space="preserve">, Al-Farabi Kazakh National University, </w:t>
      </w:r>
      <w:bookmarkStart w:id="0" w:name="_GoBack"/>
      <w:bookmarkEnd w:id="0"/>
      <w:r w:rsidR="00D06FE2" w:rsidRPr="00D06FE2">
        <w:rPr>
          <w:rFonts w:ascii="Times New Roman" w:hAnsi="Times New Roman"/>
          <w:sz w:val="28"/>
          <w:szCs w:val="28"/>
          <w:lang w:val="en-US"/>
        </w:rPr>
        <w:t>Department of Turkology and Theory of Language</w:t>
      </w:r>
      <w:r w:rsidR="00D06FE2">
        <w:rPr>
          <w:rFonts w:ascii="Times New Roman" w:hAnsi="Times New Roman"/>
          <w:sz w:val="28"/>
          <w:szCs w:val="28"/>
          <w:lang w:val="en-US"/>
        </w:rPr>
        <w:t xml:space="preserve">, </w:t>
      </w:r>
      <w:r w:rsidR="00344460" w:rsidRPr="00344460">
        <w:rPr>
          <w:rFonts w:ascii="Times New Roman" w:hAnsi="Times New Roman"/>
          <w:sz w:val="28"/>
          <w:szCs w:val="28"/>
          <w:lang w:val="en-US"/>
        </w:rPr>
        <w:t xml:space="preserve">Almaty, Kazakhstan </w:t>
      </w:r>
      <w:r w:rsidR="00F44A45" w:rsidRPr="00F44A45">
        <w:rPr>
          <w:rFonts w:ascii="Times New Roman" w:hAnsi="Times New Roman"/>
          <w:sz w:val="28"/>
          <w:szCs w:val="28"/>
          <w:lang w:val="en-US"/>
        </w:rPr>
        <w:t>(specialty</w:t>
      </w:r>
      <w:r w:rsidR="00F44A45" w:rsidRPr="00D06FE2">
        <w:rPr>
          <w:rFonts w:ascii="Times New Roman" w:hAnsi="Times New Roman"/>
          <w:sz w:val="28"/>
          <w:szCs w:val="28"/>
          <w:lang w:val="en-US"/>
        </w:rPr>
        <w:t>: "</w:t>
      </w:r>
      <w:r w:rsidR="00D06FE2" w:rsidRPr="00D06FE2">
        <w:rPr>
          <w:rFonts w:ascii="Times New Roman" w:hAnsi="Times New Roman"/>
          <w:sz w:val="28"/>
          <w:szCs w:val="28"/>
          <w:lang w:val="kk-KZ"/>
        </w:rPr>
        <w:t xml:space="preserve">6D020500– </w:t>
      </w:r>
      <w:r w:rsidR="00D06FE2" w:rsidRPr="00D06FE2">
        <w:rPr>
          <w:rFonts w:ascii="Times New Roman" w:hAnsi="Times New Roman"/>
          <w:sz w:val="28"/>
          <w:szCs w:val="28"/>
          <w:lang w:val="en-US"/>
        </w:rPr>
        <w:t>Philology</w:t>
      </w:r>
      <w:r w:rsidR="00F44A45" w:rsidRPr="00D06FE2">
        <w:rPr>
          <w:rFonts w:ascii="Times New Roman" w:hAnsi="Times New Roman"/>
          <w:sz w:val="28"/>
          <w:szCs w:val="28"/>
          <w:lang w:val="en-US"/>
        </w:rPr>
        <w:t>").</w:t>
      </w:r>
    </w:p>
    <w:p w14:paraId="7FEFBE07" w14:textId="76E22175" w:rsidR="009332AE" w:rsidRPr="00F44A45" w:rsidRDefault="00AB4BB2" w:rsidP="00AB4BB2">
      <w:pPr>
        <w:spacing w:after="0" w:line="240" w:lineRule="auto"/>
        <w:ind w:firstLine="709"/>
        <w:jc w:val="both"/>
        <w:rPr>
          <w:rFonts w:ascii="Times New Roman" w:hAnsi="Times New Roman"/>
          <w:bCs/>
          <w:sz w:val="28"/>
          <w:szCs w:val="28"/>
          <w:lang w:val="en-US"/>
        </w:rPr>
      </w:pPr>
      <w:r w:rsidRPr="00F44A45">
        <w:rPr>
          <w:rFonts w:ascii="Times New Roman" w:hAnsi="Times New Roman"/>
          <w:bCs/>
          <w:sz w:val="28"/>
          <w:szCs w:val="28"/>
          <w:lang w:val="en-US"/>
        </w:rPr>
        <w:t xml:space="preserve"> 2. </w:t>
      </w:r>
      <w:r w:rsidR="00344460" w:rsidRPr="00344460">
        <w:rPr>
          <w:rFonts w:ascii="Times New Roman" w:hAnsi="Times New Roman"/>
          <w:bCs/>
          <w:color w:val="0D0D0D"/>
          <w:sz w:val="28"/>
          <w:szCs w:val="28"/>
          <w:lang w:val="en-US"/>
        </w:rPr>
        <w:t xml:space="preserve">Iskakova Gulgul Zhenisovna – PhD, Associate Professor, Department of Kazakh Language and Literature, Kokshetau University </w:t>
      </w:r>
      <w:r w:rsidR="00344460" w:rsidRPr="00344460">
        <w:rPr>
          <w:rStyle w:val="a5"/>
          <w:rFonts w:ascii="Times New Roman" w:hAnsi="Times New Roman"/>
          <w:b w:val="0"/>
          <w:bCs w:val="0"/>
          <w:sz w:val="28"/>
          <w:szCs w:val="28"/>
          <w:lang w:val="en-US"/>
        </w:rPr>
        <w:t xml:space="preserve">named after </w:t>
      </w:r>
      <w:r w:rsidR="00344460" w:rsidRPr="00344460">
        <w:rPr>
          <w:rFonts w:ascii="Times New Roman" w:hAnsi="Times New Roman"/>
          <w:bCs/>
          <w:color w:val="0D0D0D"/>
          <w:sz w:val="28"/>
          <w:szCs w:val="28"/>
          <w:lang w:val="en-US"/>
        </w:rPr>
        <w:t>Sh. Ualikhanov, Kokshetau, Kazakhstan (</w:t>
      </w:r>
      <w:r w:rsidR="00344460" w:rsidRPr="00F44A45">
        <w:rPr>
          <w:rFonts w:ascii="Times New Roman" w:hAnsi="Times New Roman"/>
          <w:sz w:val="28"/>
          <w:szCs w:val="28"/>
          <w:lang w:val="en-US"/>
        </w:rPr>
        <w:t>specialty</w:t>
      </w:r>
      <w:r w:rsidR="00344460" w:rsidRPr="00344460">
        <w:rPr>
          <w:rFonts w:ascii="Times New Roman" w:hAnsi="Times New Roman"/>
          <w:bCs/>
          <w:color w:val="0D0D0D"/>
          <w:sz w:val="28"/>
          <w:szCs w:val="28"/>
          <w:lang w:val="en-US"/>
        </w:rPr>
        <w:t>: 8D02301 – Philology)</w:t>
      </w:r>
      <w:r w:rsidR="00F44A45" w:rsidRPr="00F44A45">
        <w:rPr>
          <w:rFonts w:ascii="Times New Roman" w:hAnsi="Times New Roman"/>
          <w:bCs/>
          <w:color w:val="0D0D0D"/>
          <w:sz w:val="28"/>
          <w:szCs w:val="28"/>
          <w:lang w:val="en-US"/>
        </w:rPr>
        <w:t>.</w:t>
      </w:r>
    </w:p>
    <w:p w14:paraId="2B5A03C3" w14:textId="77777777" w:rsidR="00C340C3" w:rsidRPr="00F44A45" w:rsidRDefault="00C340C3" w:rsidP="00AB4BB2">
      <w:pPr>
        <w:spacing w:after="0" w:line="240" w:lineRule="auto"/>
        <w:ind w:firstLine="709"/>
        <w:jc w:val="both"/>
        <w:rPr>
          <w:rFonts w:ascii="Times New Roman" w:hAnsi="Times New Roman"/>
          <w:b/>
          <w:sz w:val="28"/>
          <w:szCs w:val="28"/>
          <w:lang w:val="en-US"/>
        </w:rPr>
      </w:pPr>
      <w:r w:rsidRPr="00F44A45">
        <w:rPr>
          <w:rFonts w:ascii="Times New Roman" w:hAnsi="Times New Roman"/>
          <w:b/>
          <w:sz w:val="28"/>
          <w:szCs w:val="28"/>
          <w:lang w:val="en-US"/>
        </w:rPr>
        <w:t>Scientific advisors:</w:t>
      </w:r>
    </w:p>
    <w:p w14:paraId="36C3D3AD" w14:textId="21E0AD62" w:rsidR="00265405" w:rsidRPr="00F44A45" w:rsidRDefault="00344460" w:rsidP="009332AE">
      <w:pPr>
        <w:spacing w:after="0" w:line="240" w:lineRule="auto"/>
        <w:ind w:firstLine="709"/>
        <w:jc w:val="both"/>
        <w:rPr>
          <w:rFonts w:ascii="Times New Roman" w:hAnsi="Times New Roman"/>
          <w:b/>
          <w:bCs/>
          <w:sz w:val="28"/>
          <w:szCs w:val="28"/>
          <w:lang w:val="en-US"/>
        </w:rPr>
      </w:pPr>
      <w:r w:rsidRPr="00344460">
        <w:rPr>
          <w:rStyle w:val="a5"/>
          <w:rFonts w:ascii="Times New Roman" w:hAnsi="Times New Roman"/>
          <w:b w:val="0"/>
          <w:bCs w:val="0"/>
          <w:sz w:val="28"/>
          <w:szCs w:val="28"/>
          <w:lang w:val="en-US"/>
        </w:rPr>
        <w:t>Bazarbaeva Zeynep Muslimovna – Doctor of philological sciences, professor, Academician of the National Academy of Sciences of the Republic of Kazakhstan, chief researcher of the Institute of Linguistics named after A. Baitursynov</w:t>
      </w:r>
      <w:r w:rsidR="00265405" w:rsidRPr="00F44A45">
        <w:rPr>
          <w:rStyle w:val="a5"/>
          <w:rFonts w:ascii="Times New Roman" w:hAnsi="Times New Roman"/>
          <w:b w:val="0"/>
          <w:bCs w:val="0"/>
          <w:sz w:val="28"/>
          <w:szCs w:val="28"/>
          <w:lang w:val="en-US"/>
        </w:rPr>
        <w:t xml:space="preserve">. </w:t>
      </w:r>
    </w:p>
    <w:p w14:paraId="5B9348CE" w14:textId="0D07966A" w:rsidR="00265405" w:rsidRPr="00F44A45" w:rsidRDefault="00344460" w:rsidP="009332AE">
      <w:pPr>
        <w:spacing w:after="0" w:line="240" w:lineRule="auto"/>
        <w:ind w:firstLine="709"/>
        <w:jc w:val="both"/>
        <w:rPr>
          <w:rStyle w:val="a5"/>
          <w:rFonts w:ascii="Times New Roman" w:hAnsi="Times New Roman"/>
          <w:b w:val="0"/>
          <w:bCs w:val="0"/>
          <w:sz w:val="28"/>
          <w:szCs w:val="28"/>
          <w:lang w:val="en-US"/>
        </w:rPr>
      </w:pPr>
      <w:r w:rsidRPr="00344460">
        <w:rPr>
          <w:rStyle w:val="a5"/>
          <w:rFonts w:ascii="Times New Roman" w:hAnsi="Times New Roman"/>
          <w:b w:val="0"/>
          <w:bCs w:val="0"/>
          <w:sz w:val="28"/>
          <w:szCs w:val="28"/>
          <w:lang w:val="en-US"/>
        </w:rPr>
        <w:t>Zheltukhina Marina Rostislavovna – Doctor of philological sciences, professor, professor of the Russian Academy of Education, director, chief researcher of the scientific and educational center «Man in Communication», Federal State Budgetary Educational Institution of Higher Education «Pyatigorsk State University»</w:t>
      </w:r>
      <w:r w:rsidR="00265405" w:rsidRPr="00F44A45">
        <w:rPr>
          <w:rStyle w:val="a5"/>
          <w:rFonts w:ascii="Times New Roman" w:hAnsi="Times New Roman"/>
          <w:b w:val="0"/>
          <w:bCs w:val="0"/>
          <w:sz w:val="28"/>
          <w:szCs w:val="28"/>
          <w:lang w:val="en-US"/>
        </w:rPr>
        <w:t xml:space="preserve"> </w:t>
      </w:r>
      <w:r w:rsidRPr="00344460">
        <w:rPr>
          <w:rStyle w:val="a5"/>
          <w:rFonts w:ascii="Times New Roman" w:hAnsi="Times New Roman"/>
          <w:b w:val="0"/>
          <w:bCs w:val="0"/>
          <w:sz w:val="28"/>
          <w:szCs w:val="28"/>
          <w:lang w:val="en-US"/>
        </w:rPr>
        <w:t>Pyatigorsk</w:t>
      </w:r>
      <w:r w:rsidR="00265405" w:rsidRPr="00F44A45">
        <w:rPr>
          <w:rStyle w:val="a5"/>
          <w:rFonts w:ascii="Times New Roman" w:hAnsi="Times New Roman"/>
          <w:b w:val="0"/>
          <w:bCs w:val="0"/>
          <w:sz w:val="28"/>
          <w:szCs w:val="28"/>
          <w:lang w:val="en-US"/>
        </w:rPr>
        <w:t>, Russia.</w:t>
      </w:r>
    </w:p>
    <w:p w14:paraId="4FA992AB" w14:textId="45EE21CB" w:rsidR="00C340C3" w:rsidRPr="00F44A45" w:rsidRDefault="00C340C3" w:rsidP="009332AE">
      <w:pPr>
        <w:spacing w:after="0" w:line="240" w:lineRule="auto"/>
        <w:ind w:firstLine="709"/>
        <w:jc w:val="both"/>
        <w:rPr>
          <w:rFonts w:ascii="Times New Roman" w:hAnsi="Times New Roman"/>
          <w:b/>
          <w:sz w:val="28"/>
          <w:szCs w:val="28"/>
          <w:lang w:val="en-US"/>
        </w:rPr>
      </w:pPr>
      <w:r w:rsidRPr="00F44A45">
        <w:rPr>
          <w:rFonts w:ascii="Times New Roman" w:hAnsi="Times New Roman"/>
          <w:b/>
          <w:sz w:val="28"/>
          <w:szCs w:val="28"/>
          <w:lang w:val="en-US"/>
        </w:rPr>
        <w:t>Permanent members of the dissertation council:</w:t>
      </w:r>
    </w:p>
    <w:p w14:paraId="440543FD" w14:textId="594AD64D" w:rsidR="00F44A45" w:rsidRPr="00F44A45" w:rsidRDefault="00F44A45" w:rsidP="00F44A45">
      <w:pPr>
        <w:spacing w:after="0" w:line="240" w:lineRule="auto"/>
        <w:ind w:firstLine="708"/>
        <w:jc w:val="both"/>
        <w:rPr>
          <w:rFonts w:ascii="Times New Roman" w:hAnsi="Times New Roman"/>
          <w:bCs/>
          <w:sz w:val="28"/>
          <w:szCs w:val="28"/>
          <w:lang w:val="en-US"/>
        </w:rPr>
      </w:pPr>
      <w:r w:rsidRPr="00F44A45">
        <w:rPr>
          <w:rFonts w:ascii="Times New Roman" w:hAnsi="Times New Roman"/>
          <w:bCs/>
          <w:sz w:val="28"/>
          <w:szCs w:val="28"/>
          <w:lang w:val="en-US"/>
        </w:rPr>
        <w:t xml:space="preserve">1. Aybarsha Islam – Doctor of Philology, Professor at </w:t>
      </w:r>
      <w:r w:rsidRPr="00F44A45">
        <w:rPr>
          <w:rFonts w:ascii="Times New Roman" w:hAnsi="Times New Roman"/>
          <w:color w:val="0D0D0D"/>
          <w:sz w:val="28"/>
          <w:szCs w:val="28"/>
          <w:lang w:val="en-US"/>
        </w:rPr>
        <w:t>“Kazakh Ablai Khan University of International Relations and World Languages” JSC</w:t>
      </w:r>
      <w:r w:rsidRPr="00F44A45">
        <w:rPr>
          <w:rFonts w:ascii="Times New Roman" w:hAnsi="Times New Roman"/>
          <w:bCs/>
          <w:sz w:val="28"/>
          <w:szCs w:val="28"/>
          <w:lang w:val="en-US"/>
        </w:rPr>
        <w:t>.</w:t>
      </w:r>
    </w:p>
    <w:p w14:paraId="190E0A31" w14:textId="77777777" w:rsidR="00F44A45" w:rsidRPr="00F44A45" w:rsidRDefault="00F44A45" w:rsidP="00F44A45">
      <w:pPr>
        <w:spacing w:after="0" w:line="240" w:lineRule="auto"/>
        <w:ind w:firstLine="708"/>
        <w:jc w:val="both"/>
        <w:rPr>
          <w:rFonts w:ascii="Times New Roman" w:hAnsi="Times New Roman"/>
          <w:bCs/>
          <w:sz w:val="28"/>
          <w:szCs w:val="28"/>
          <w:lang w:val="en-US"/>
        </w:rPr>
      </w:pPr>
      <w:r w:rsidRPr="00F44A45">
        <w:rPr>
          <w:rFonts w:ascii="Times New Roman" w:hAnsi="Times New Roman"/>
          <w:bCs/>
          <w:sz w:val="28"/>
          <w:szCs w:val="28"/>
          <w:lang w:val="en-US"/>
        </w:rPr>
        <w:t xml:space="preserve">2. Zagidullina Aliya Adambekovan – Doctor of Philology, Professor of the Department of Foreign Philology Theory at </w:t>
      </w:r>
      <w:r w:rsidRPr="00F44A45">
        <w:rPr>
          <w:rFonts w:ascii="Times New Roman" w:hAnsi="Times New Roman"/>
          <w:color w:val="0D0D0D"/>
          <w:sz w:val="28"/>
          <w:szCs w:val="28"/>
          <w:lang w:val="en-US"/>
        </w:rPr>
        <w:t>“Kazakh Ablai Khan University of International Relations and World Languages” JSC</w:t>
      </w:r>
      <w:r w:rsidRPr="00F44A45">
        <w:rPr>
          <w:rFonts w:ascii="Times New Roman" w:hAnsi="Times New Roman"/>
          <w:bCs/>
          <w:sz w:val="28"/>
          <w:szCs w:val="28"/>
          <w:lang w:val="en-US"/>
        </w:rPr>
        <w:t>.</w:t>
      </w:r>
    </w:p>
    <w:p w14:paraId="4AA9C601" w14:textId="77777777" w:rsidR="00F44A45" w:rsidRPr="00F44A45" w:rsidRDefault="00F44A45" w:rsidP="00F44A45">
      <w:pPr>
        <w:spacing w:after="0" w:line="240" w:lineRule="auto"/>
        <w:ind w:firstLine="708"/>
        <w:jc w:val="both"/>
        <w:rPr>
          <w:rFonts w:ascii="Times New Roman" w:hAnsi="Times New Roman"/>
          <w:bCs/>
          <w:sz w:val="28"/>
          <w:szCs w:val="28"/>
          <w:lang w:val="en-US"/>
        </w:rPr>
      </w:pPr>
      <w:r w:rsidRPr="00F44A45">
        <w:rPr>
          <w:rFonts w:ascii="Times New Roman" w:hAnsi="Times New Roman"/>
          <w:bCs/>
          <w:sz w:val="28"/>
          <w:szCs w:val="28"/>
          <w:lang w:val="en-US"/>
        </w:rPr>
        <w:t>3. Karasik Vladimir Ilyich – Doctor of Philology, Professor of the Department of General and Russian Linguistics at A.S. Pushkin State Institute of the Russian Language.</w:t>
      </w:r>
    </w:p>
    <w:p w14:paraId="6E1DE3C9" w14:textId="77777777" w:rsidR="00F44A45" w:rsidRPr="00F44A45" w:rsidRDefault="00F44A45" w:rsidP="00F44A45">
      <w:pPr>
        <w:spacing w:after="0" w:line="240" w:lineRule="auto"/>
        <w:ind w:firstLine="708"/>
        <w:jc w:val="both"/>
        <w:rPr>
          <w:rFonts w:ascii="Times New Roman" w:hAnsi="Times New Roman"/>
          <w:bCs/>
          <w:sz w:val="28"/>
          <w:szCs w:val="28"/>
          <w:lang w:val="en-US"/>
        </w:rPr>
      </w:pPr>
      <w:r w:rsidRPr="00F44A45">
        <w:rPr>
          <w:rFonts w:ascii="Times New Roman" w:hAnsi="Times New Roman"/>
          <w:bCs/>
          <w:sz w:val="28"/>
          <w:szCs w:val="28"/>
          <w:lang w:val="en-US"/>
        </w:rPr>
        <w:t xml:space="preserve">4. Kurkimbayeva Aizhan Muratovna – Doctor of Philosophy (PhD), Associate Professor of the Department of Foreign Philology Practice at </w:t>
      </w:r>
      <w:r w:rsidRPr="00F44A45">
        <w:rPr>
          <w:rFonts w:ascii="Times New Roman" w:hAnsi="Times New Roman"/>
          <w:color w:val="0D0D0D"/>
          <w:sz w:val="28"/>
          <w:szCs w:val="28"/>
          <w:lang w:val="en-US"/>
        </w:rPr>
        <w:t>“Kazakh Ablai Khan University of International Relations and World Languages” JSC</w:t>
      </w:r>
      <w:r w:rsidRPr="00F44A45">
        <w:rPr>
          <w:rFonts w:ascii="Times New Roman" w:hAnsi="Times New Roman"/>
          <w:bCs/>
          <w:sz w:val="28"/>
          <w:szCs w:val="28"/>
          <w:lang w:val="en-US"/>
        </w:rPr>
        <w:t>.</w:t>
      </w:r>
    </w:p>
    <w:p w14:paraId="2005B346" w14:textId="77777777" w:rsidR="00C340C3" w:rsidRPr="00F44A45" w:rsidRDefault="00C340C3" w:rsidP="00C340C3">
      <w:pPr>
        <w:spacing w:after="0" w:line="240" w:lineRule="auto"/>
        <w:ind w:firstLine="709"/>
        <w:jc w:val="both"/>
        <w:rPr>
          <w:rFonts w:ascii="Times New Roman" w:hAnsi="Times New Roman"/>
          <w:b/>
          <w:sz w:val="28"/>
          <w:szCs w:val="28"/>
          <w:lang w:val="en-US"/>
        </w:rPr>
      </w:pPr>
      <w:r w:rsidRPr="00F44A45">
        <w:rPr>
          <w:rFonts w:ascii="Times New Roman" w:hAnsi="Times New Roman"/>
          <w:b/>
          <w:sz w:val="28"/>
          <w:szCs w:val="28"/>
          <w:lang w:val="en-US"/>
        </w:rPr>
        <w:t>Temporary members of the dissertation council:</w:t>
      </w:r>
    </w:p>
    <w:p w14:paraId="13CA2245" w14:textId="3DF9C1A2" w:rsidR="00F44A45" w:rsidRPr="00F44A45" w:rsidRDefault="00C55D97" w:rsidP="00F44A45">
      <w:pPr>
        <w:shd w:val="clear" w:color="auto" w:fill="FFFFFF"/>
        <w:spacing w:after="0" w:line="240" w:lineRule="auto"/>
        <w:ind w:firstLine="851"/>
        <w:jc w:val="both"/>
        <w:rPr>
          <w:rFonts w:ascii="Times New Roman" w:hAnsi="Times New Roman"/>
          <w:bCs/>
          <w:color w:val="0D0D0D"/>
          <w:sz w:val="28"/>
          <w:szCs w:val="28"/>
          <w:shd w:val="clear" w:color="auto" w:fill="FFFFFF"/>
          <w:lang w:val="en-US"/>
        </w:rPr>
      </w:pPr>
      <w:r w:rsidRPr="00F44A45">
        <w:rPr>
          <w:rFonts w:ascii="Times New Roman" w:hAnsi="Times New Roman"/>
          <w:bCs/>
          <w:sz w:val="28"/>
          <w:szCs w:val="28"/>
          <w:lang w:val="en-US"/>
        </w:rPr>
        <w:t xml:space="preserve">5. </w:t>
      </w:r>
      <w:r w:rsidR="009332AE" w:rsidRPr="00F44A45">
        <w:rPr>
          <w:rFonts w:ascii="Times New Roman" w:hAnsi="Times New Roman"/>
          <w:bCs/>
          <w:sz w:val="28"/>
          <w:szCs w:val="28"/>
          <w:lang w:val="en-US"/>
        </w:rPr>
        <w:t xml:space="preserve"> </w:t>
      </w:r>
      <w:r w:rsidR="00344460" w:rsidRPr="00344460">
        <w:rPr>
          <w:rFonts w:ascii="Times New Roman" w:hAnsi="Times New Roman"/>
          <w:bCs/>
          <w:color w:val="0D0D0D"/>
          <w:sz w:val="28"/>
          <w:szCs w:val="28"/>
          <w:shd w:val="clear" w:color="auto" w:fill="FFFFFF"/>
          <w:lang w:val="en-US"/>
        </w:rPr>
        <w:t>Karago</w:t>
      </w:r>
      <w:r w:rsidR="00D06C90">
        <w:rPr>
          <w:rFonts w:ascii="Times New Roman" w:hAnsi="Times New Roman"/>
          <w:bCs/>
          <w:color w:val="0D0D0D"/>
          <w:sz w:val="28"/>
          <w:szCs w:val="28"/>
          <w:shd w:val="clear" w:color="auto" w:fill="FFFFFF"/>
          <w:lang w:val="en-US"/>
        </w:rPr>
        <w:t>ishiy</w:t>
      </w:r>
      <w:r w:rsidR="00344460" w:rsidRPr="00344460">
        <w:rPr>
          <w:rFonts w:ascii="Times New Roman" w:hAnsi="Times New Roman"/>
          <w:bCs/>
          <w:color w:val="0D0D0D"/>
          <w:sz w:val="28"/>
          <w:szCs w:val="28"/>
          <w:shd w:val="clear" w:color="auto" w:fill="FFFFFF"/>
          <w:lang w:val="en-US"/>
        </w:rPr>
        <w:t xml:space="preserve">eva Danel Almasbekovna – Candidate of Philological Sciences, Associate Professor of the Department of Foreign Philology and Translation Studies at </w:t>
      </w:r>
      <w:r w:rsidR="00344460" w:rsidRPr="00344460">
        <w:rPr>
          <w:rFonts w:ascii="Times New Roman" w:hAnsi="Times New Roman"/>
          <w:bCs/>
          <w:color w:val="0D0D0D"/>
          <w:sz w:val="28"/>
          <w:szCs w:val="28"/>
          <w:shd w:val="clear" w:color="auto" w:fill="FFFFFF"/>
          <w:lang w:val="en-US"/>
        </w:rPr>
        <w:lastRenderedPageBreak/>
        <w:t>Al-Farabi Kazakh National University in Almaty, Kazakhstan (</w:t>
      </w:r>
      <w:r w:rsidR="00D06C90" w:rsidRPr="00F44A45">
        <w:rPr>
          <w:rFonts w:ascii="Times New Roman" w:hAnsi="Times New Roman"/>
          <w:sz w:val="28"/>
          <w:szCs w:val="28"/>
          <w:lang w:val="en-US"/>
        </w:rPr>
        <w:t>specialty:</w:t>
      </w:r>
      <w:r w:rsidR="00D06C90">
        <w:rPr>
          <w:rFonts w:ascii="Times New Roman" w:hAnsi="Times New Roman"/>
          <w:sz w:val="28"/>
          <w:szCs w:val="28"/>
          <w:lang w:val="en-US"/>
        </w:rPr>
        <w:t xml:space="preserve"> </w:t>
      </w:r>
      <w:r w:rsidR="00344460" w:rsidRPr="00344460">
        <w:rPr>
          <w:rFonts w:ascii="Times New Roman" w:hAnsi="Times New Roman"/>
          <w:bCs/>
          <w:color w:val="0D0D0D"/>
          <w:sz w:val="28"/>
          <w:szCs w:val="28"/>
          <w:shd w:val="clear" w:color="auto" w:fill="FFFFFF"/>
          <w:lang w:val="en-US"/>
        </w:rPr>
        <w:t>10.02.20 – comparative-historical, typological and comparative linguistics)</w:t>
      </w:r>
      <w:r w:rsidR="00F44A45" w:rsidRPr="00F44A45">
        <w:rPr>
          <w:rFonts w:ascii="Times New Roman" w:hAnsi="Times New Roman"/>
          <w:bCs/>
          <w:color w:val="0D0D0D"/>
          <w:sz w:val="28"/>
          <w:szCs w:val="28"/>
          <w:shd w:val="clear" w:color="auto" w:fill="FFFFFF"/>
          <w:lang w:val="en-US"/>
        </w:rPr>
        <w:t>.</w:t>
      </w:r>
    </w:p>
    <w:p w14:paraId="4C916D62" w14:textId="032DCF4F" w:rsidR="00F44A45" w:rsidRPr="00F44A45" w:rsidRDefault="00F44A45" w:rsidP="00F44A45">
      <w:pPr>
        <w:shd w:val="clear" w:color="auto" w:fill="FFFFFF"/>
        <w:spacing w:after="0" w:line="240" w:lineRule="auto"/>
        <w:ind w:firstLine="851"/>
        <w:jc w:val="both"/>
        <w:rPr>
          <w:rFonts w:ascii="Times New Roman" w:hAnsi="Times New Roman"/>
          <w:bCs/>
          <w:color w:val="0D0D0D"/>
          <w:sz w:val="28"/>
          <w:szCs w:val="28"/>
          <w:shd w:val="clear" w:color="auto" w:fill="FFFFFF"/>
          <w:lang w:val="en-US"/>
        </w:rPr>
      </w:pPr>
      <w:r w:rsidRPr="00F44A45">
        <w:rPr>
          <w:rFonts w:ascii="Times New Roman" w:hAnsi="Times New Roman"/>
          <w:bCs/>
          <w:color w:val="0D0D0D"/>
          <w:sz w:val="28"/>
          <w:szCs w:val="28"/>
          <w:shd w:val="clear" w:color="auto" w:fill="FFFFFF"/>
          <w:lang w:val="en-US"/>
        </w:rPr>
        <w:t xml:space="preserve">6. </w:t>
      </w:r>
      <w:r w:rsidR="00D06C90" w:rsidRPr="00D06C90">
        <w:rPr>
          <w:rFonts w:ascii="Times New Roman" w:hAnsi="Times New Roman"/>
          <w:bCs/>
          <w:color w:val="0D0D0D"/>
          <w:sz w:val="28"/>
          <w:szCs w:val="28"/>
          <w:shd w:val="clear" w:color="auto" w:fill="FFFFFF"/>
          <w:lang w:val="en-US"/>
        </w:rPr>
        <w:t>Orda Gulzha</w:t>
      </w:r>
      <w:r w:rsidR="00D06C90">
        <w:rPr>
          <w:rFonts w:ascii="Times New Roman" w:hAnsi="Times New Roman"/>
          <w:bCs/>
          <w:color w:val="0D0D0D"/>
          <w:sz w:val="28"/>
          <w:szCs w:val="28"/>
          <w:shd w:val="clear" w:color="auto" w:fill="FFFFFF"/>
          <w:lang w:val="en-US"/>
        </w:rPr>
        <w:t>khan</w:t>
      </w:r>
      <w:r w:rsidR="00D06C90" w:rsidRPr="00D06C90">
        <w:rPr>
          <w:rFonts w:ascii="Times New Roman" w:hAnsi="Times New Roman"/>
          <w:bCs/>
          <w:color w:val="0D0D0D"/>
          <w:sz w:val="28"/>
          <w:szCs w:val="28"/>
          <w:shd w:val="clear" w:color="auto" w:fill="FFFFFF"/>
          <w:lang w:val="en-US"/>
        </w:rPr>
        <w:t xml:space="preserve"> Zhumaberdik</w:t>
      </w:r>
      <w:r w:rsidR="00D06C90">
        <w:rPr>
          <w:rFonts w:ascii="Times New Roman" w:hAnsi="Times New Roman"/>
          <w:bCs/>
          <w:color w:val="0D0D0D"/>
          <w:sz w:val="28"/>
          <w:szCs w:val="28"/>
          <w:shd w:val="clear" w:color="auto" w:fill="FFFFFF"/>
          <w:lang w:val="en-US"/>
        </w:rPr>
        <w:t>i</w:t>
      </w:r>
      <w:r w:rsidR="00D06C90" w:rsidRPr="00D06C90">
        <w:rPr>
          <w:rFonts w:ascii="Times New Roman" w:hAnsi="Times New Roman"/>
          <w:bCs/>
          <w:color w:val="0D0D0D"/>
          <w:sz w:val="28"/>
          <w:szCs w:val="28"/>
          <w:shd w:val="clear" w:color="auto" w:fill="FFFFFF"/>
          <w:lang w:val="en-US"/>
        </w:rPr>
        <w:t>zy – Doctor of Philology, Associate Professor at the M. Auezov Institute of Literature and Art in Almaty, Kazakhstan (</w:t>
      </w:r>
      <w:r w:rsidR="00D06C90" w:rsidRPr="00F44A45">
        <w:rPr>
          <w:rFonts w:ascii="Times New Roman" w:hAnsi="Times New Roman"/>
          <w:sz w:val="28"/>
          <w:szCs w:val="28"/>
          <w:lang w:val="en-US"/>
        </w:rPr>
        <w:t>specialty</w:t>
      </w:r>
      <w:r w:rsidR="00D06C90" w:rsidRPr="00D06C90">
        <w:rPr>
          <w:rFonts w:ascii="Times New Roman" w:hAnsi="Times New Roman"/>
          <w:bCs/>
          <w:color w:val="0D0D0D"/>
          <w:sz w:val="28"/>
          <w:szCs w:val="28"/>
          <w:shd w:val="clear" w:color="auto" w:fill="FFFFFF"/>
          <w:lang w:val="en-US"/>
        </w:rPr>
        <w:t>: ‘10.01.02 – Kazakh Literature’);</w:t>
      </w:r>
    </w:p>
    <w:p w14:paraId="06932E6F" w14:textId="334163D6" w:rsidR="00D06C90" w:rsidRDefault="009332AE" w:rsidP="009332AE">
      <w:pPr>
        <w:spacing w:after="0" w:line="240" w:lineRule="auto"/>
        <w:ind w:firstLine="709"/>
        <w:jc w:val="both"/>
        <w:rPr>
          <w:rFonts w:ascii="Times New Roman" w:hAnsi="Times New Roman"/>
          <w:bCs/>
          <w:sz w:val="28"/>
          <w:szCs w:val="28"/>
          <w:lang w:val="en-US"/>
        </w:rPr>
      </w:pPr>
      <w:r w:rsidRPr="00F44A45">
        <w:rPr>
          <w:rFonts w:ascii="Times New Roman" w:hAnsi="Times New Roman"/>
          <w:bCs/>
          <w:sz w:val="28"/>
          <w:szCs w:val="28"/>
          <w:lang w:val="en-US"/>
        </w:rPr>
        <w:t>7.</w:t>
      </w:r>
      <w:r w:rsidRPr="00F44A45">
        <w:rPr>
          <w:rFonts w:ascii="Times New Roman" w:hAnsi="Times New Roman"/>
          <w:bCs/>
          <w:sz w:val="28"/>
          <w:szCs w:val="28"/>
          <w:lang w:val="en-US"/>
        </w:rPr>
        <w:tab/>
      </w:r>
      <w:r w:rsidR="00D06C90" w:rsidRPr="00D06C90">
        <w:rPr>
          <w:rFonts w:ascii="Times New Roman" w:hAnsi="Times New Roman"/>
          <w:bCs/>
          <w:sz w:val="28"/>
          <w:szCs w:val="28"/>
          <w:lang w:val="en-US"/>
        </w:rPr>
        <w:t>Is</w:t>
      </w:r>
      <w:r w:rsidR="00D06C90">
        <w:rPr>
          <w:rFonts w:ascii="Times New Roman" w:hAnsi="Times New Roman"/>
          <w:bCs/>
          <w:sz w:val="28"/>
          <w:szCs w:val="28"/>
          <w:lang w:val="en-US"/>
        </w:rPr>
        <w:t>s</w:t>
      </w:r>
      <w:r w:rsidR="00D06C90" w:rsidRPr="00D06C90">
        <w:rPr>
          <w:rFonts w:ascii="Times New Roman" w:hAnsi="Times New Roman"/>
          <w:bCs/>
          <w:sz w:val="28"/>
          <w:szCs w:val="28"/>
          <w:lang w:val="en-US"/>
        </w:rPr>
        <w:t>akova Sabira Sagybekovna – Doctor of Philology, Professor, K. Zhubanov Aktobe Regional University, Aktobe, Kazakhstan (</w:t>
      </w:r>
      <w:r w:rsidR="00D06C90" w:rsidRPr="00F44A45">
        <w:rPr>
          <w:rFonts w:ascii="Times New Roman" w:hAnsi="Times New Roman"/>
          <w:sz w:val="28"/>
          <w:szCs w:val="28"/>
          <w:lang w:val="en-US"/>
        </w:rPr>
        <w:t>specialty</w:t>
      </w:r>
      <w:r w:rsidR="00D06C90" w:rsidRPr="00D06C90">
        <w:rPr>
          <w:rFonts w:ascii="Times New Roman" w:hAnsi="Times New Roman"/>
          <w:bCs/>
          <w:sz w:val="28"/>
          <w:szCs w:val="28"/>
          <w:lang w:val="en-US"/>
        </w:rPr>
        <w:t>: ‘10.02.02 – Kazakh Language’).</w:t>
      </w:r>
    </w:p>
    <w:p w14:paraId="5E3E6CBE" w14:textId="360F5DED" w:rsidR="00C340C3" w:rsidRPr="00775063" w:rsidRDefault="00C340C3" w:rsidP="009332AE">
      <w:pPr>
        <w:spacing w:after="0" w:line="240" w:lineRule="auto"/>
        <w:ind w:firstLine="709"/>
        <w:jc w:val="both"/>
        <w:rPr>
          <w:rFonts w:ascii="Times New Roman" w:hAnsi="Times New Roman"/>
          <w:bCs/>
          <w:sz w:val="28"/>
          <w:szCs w:val="28"/>
          <w:lang w:val="en-US"/>
        </w:rPr>
      </w:pPr>
      <w:r w:rsidRPr="00F44A45">
        <w:rPr>
          <w:rFonts w:ascii="Times New Roman" w:hAnsi="Times New Roman"/>
          <w:b/>
          <w:bCs/>
          <w:sz w:val="28"/>
          <w:szCs w:val="28"/>
          <w:lang w:val="en-US"/>
        </w:rPr>
        <w:t xml:space="preserve">The defense will take place on </w:t>
      </w:r>
      <w:r w:rsidR="002807AD">
        <w:rPr>
          <w:rFonts w:ascii="Times New Roman" w:hAnsi="Times New Roman"/>
          <w:b/>
          <w:bCs/>
          <w:sz w:val="28"/>
          <w:szCs w:val="28"/>
          <w:lang w:val="en-US"/>
        </w:rPr>
        <w:t>October</w:t>
      </w:r>
      <w:r w:rsidR="00F44A45" w:rsidRPr="00F44A45">
        <w:rPr>
          <w:rFonts w:ascii="Times New Roman" w:hAnsi="Times New Roman"/>
          <w:b/>
          <w:bCs/>
          <w:sz w:val="28"/>
          <w:szCs w:val="28"/>
          <w:lang w:val="en-US"/>
        </w:rPr>
        <w:t xml:space="preserve"> </w:t>
      </w:r>
      <w:r w:rsidR="002807AD">
        <w:rPr>
          <w:rFonts w:ascii="Times New Roman" w:hAnsi="Times New Roman"/>
          <w:b/>
          <w:bCs/>
          <w:sz w:val="28"/>
          <w:szCs w:val="28"/>
          <w:lang w:val="en-US"/>
        </w:rPr>
        <w:t>2</w:t>
      </w:r>
      <w:r w:rsidR="009E34FB" w:rsidRPr="00F44A45">
        <w:rPr>
          <w:rFonts w:ascii="Times New Roman" w:hAnsi="Times New Roman"/>
          <w:b/>
          <w:bCs/>
          <w:sz w:val="28"/>
          <w:szCs w:val="28"/>
          <w:lang w:val="en-US"/>
        </w:rPr>
        <w:t>, 202</w:t>
      </w:r>
      <w:r w:rsidR="00F625E1" w:rsidRPr="00F44A45">
        <w:rPr>
          <w:rFonts w:ascii="Times New Roman" w:hAnsi="Times New Roman"/>
          <w:b/>
          <w:bCs/>
          <w:sz w:val="28"/>
          <w:szCs w:val="28"/>
          <w:lang w:val="en-US"/>
        </w:rPr>
        <w:t>5</w:t>
      </w:r>
      <w:r w:rsidR="009E34FB" w:rsidRPr="00F44A45">
        <w:rPr>
          <w:rFonts w:ascii="Times New Roman" w:hAnsi="Times New Roman"/>
          <w:b/>
          <w:bCs/>
          <w:sz w:val="28"/>
          <w:szCs w:val="28"/>
          <w:lang w:val="en-US"/>
        </w:rPr>
        <w:t xml:space="preserve">, at </w:t>
      </w:r>
      <w:r w:rsidR="00F44A45" w:rsidRPr="00F44A45">
        <w:rPr>
          <w:rFonts w:ascii="Times New Roman" w:hAnsi="Times New Roman"/>
          <w:b/>
          <w:bCs/>
          <w:sz w:val="28"/>
          <w:szCs w:val="28"/>
          <w:lang w:val="en-US"/>
        </w:rPr>
        <w:t>11</w:t>
      </w:r>
      <w:r w:rsidRPr="00F44A45">
        <w:rPr>
          <w:rFonts w:ascii="Times New Roman" w:hAnsi="Times New Roman"/>
          <w:b/>
          <w:bCs/>
          <w:sz w:val="28"/>
          <w:szCs w:val="28"/>
          <w:lang w:val="en-US"/>
        </w:rPr>
        <w:t>:00 AM</w:t>
      </w:r>
      <w:r w:rsidRPr="00F44A45">
        <w:rPr>
          <w:rFonts w:ascii="Times New Roman" w:hAnsi="Times New Roman"/>
          <w:bCs/>
          <w:sz w:val="28"/>
          <w:szCs w:val="28"/>
          <w:lang w:val="en-US"/>
        </w:rPr>
        <w:t xml:space="preserve"> at the </w:t>
      </w:r>
      <w:r w:rsidR="00C55D97" w:rsidRPr="00F44A45">
        <w:rPr>
          <w:rFonts w:ascii="Times New Roman" w:hAnsi="Times New Roman"/>
          <w:bCs/>
          <w:sz w:val="28"/>
          <w:szCs w:val="28"/>
          <w:lang w:val="en-US"/>
        </w:rPr>
        <w:t>Dissertation council for defense of dissertations for awarding the degree of Doctor of Philosophy (PhD) in the direction of</w:t>
      </w:r>
      <w:r w:rsidR="00C55D97" w:rsidRPr="00775063">
        <w:rPr>
          <w:rFonts w:ascii="Times New Roman" w:hAnsi="Times New Roman"/>
          <w:bCs/>
          <w:sz w:val="28"/>
          <w:szCs w:val="28"/>
          <w:lang w:val="en-US"/>
        </w:rPr>
        <w:t xml:space="preserve"> training </w:t>
      </w:r>
      <w:r w:rsidR="00265405" w:rsidRPr="00265405">
        <w:rPr>
          <w:rFonts w:ascii="Times New Roman" w:hAnsi="Times New Roman"/>
          <w:sz w:val="28"/>
          <w:szCs w:val="28"/>
          <w:lang w:val="en-US"/>
        </w:rPr>
        <w:t>“8D023 Languages and Literature” (educational program: ‘8D02322 (6D021000) Foreign Philology’)</w:t>
      </w:r>
      <w:r w:rsidRPr="00265405">
        <w:rPr>
          <w:rFonts w:ascii="Times New Roman" w:hAnsi="Times New Roman"/>
          <w:bCs/>
          <w:sz w:val="28"/>
          <w:szCs w:val="28"/>
          <w:lang w:val="en-US"/>
        </w:rPr>
        <w:t xml:space="preserve"> </w:t>
      </w:r>
      <w:r w:rsidRPr="00775063">
        <w:rPr>
          <w:rFonts w:ascii="Times New Roman" w:hAnsi="Times New Roman"/>
          <w:bCs/>
          <w:sz w:val="28"/>
          <w:szCs w:val="28"/>
          <w:lang w:val="en-US"/>
        </w:rPr>
        <w:t xml:space="preserve">at </w:t>
      </w:r>
      <w:r w:rsidR="00216637" w:rsidRPr="00775063">
        <w:rPr>
          <w:rFonts w:ascii="Times New Roman" w:hAnsi="Times New Roman"/>
          <w:color w:val="0D0D0D"/>
          <w:sz w:val="28"/>
          <w:szCs w:val="28"/>
          <w:lang w:val="en-US"/>
        </w:rPr>
        <w:t>“Kazakh Ablai Khan University of International Relations and World Languages” JSC</w:t>
      </w:r>
      <w:r w:rsidRPr="00775063">
        <w:rPr>
          <w:rFonts w:ascii="Times New Roman" w:hAnsi="Times New Roman"/>
          <w:bCs/>
          <w:sz w:val="28"/>
          <w:szCs w:val="28"/>
          <w:lang w:val="en-US"/>
        </w:rPr>
        <w:t>. The defense will be held in a mixed format at the address: Almaty, Muratba</w:t>
      </w:r>
      <w:r w:rsidR="00216637" w:rsidRPr="00775063">
        <w:rPr>
          <w:rFonts w:ascii="Times New Roman" w:hAnsi="Times New Roman"/>
          <w:bCs/>
          <w:sz w:val="28"/>
          <w:szCs w:val="28"/>
          <w:lang w:val="en-US"/>
        </w:rPr>
        <w:t>y</w:t>
      </w:r>
      <w:r w:rsidRPr="00775063">
        <w:rPr>
          <w:rFonts w:ascii="Times New Roman" w:hAnsi="Times New Roman"/>
          <w:bCs/>
          <w:sz w:val="28"/>
          <w:szCs w:val="28"/>
          <w:lang w:val="en-US"/>
        </w:rPr>
        <w:t>ev Street, 200, Building 1, Room 108.</w:t>
      </w:r>
    </w:p>
    <w:p w14:paraId="1BDE9EC0" w14:textId="77777777" w:rsidR="00C340C3" w:rsidRPr="00A60A2D" w:rsidRDefault="00C340C3" w:rsidP="00C340C3">
      <w:pPr>
        <w:spacing w:after="0" w:line="240" w:lineRule="auto"/>
        <w:ind w:firstLine="709"/>
        <w:jc w:val="both"/>
        <w:rPr>
          <w:rFonts w:ascii="Times New Roman" w:hAnsi="Times New Roman"/>
          <w:bCs/>
          <w:sz w:val="28"/>
          <w:szCs w:val="28"/>
          <w:lang w:val="en-US"/>
        </w:rPr>
      </w:pPr>
      <w:r w:rsidRPr="00775063">
        <w:rPr>
          <w:rFonts w:ascii="Times New Roman" w:hAnsi="Times New Roman"/>
          <w:bCs/>
          <w:sz w:val="28"/>
          <w:szCs w:val="28"/>
          <w:lang w:val="en-US"/>
        </w:rPr>
        <w:t xml:space="preserve">Website: </w:t>
      </w:r>
      <w:hyperlink r:id="rId7" w:history="1">
        <w:r w:rsidR="00216637" w:rsidRPr="00A60A2D">
          <w:rPr>
            <w:rStyle w:val="a3"/>
            <w:rFonts w:ascii="Times New Roman" w:hAnsi="Times New Roman"/>
            <w:bCs/>
            <w:sz w:val="28"/>
            <w:szCs w:val="28"/>
            <w:lang w:val="en-US"/>
          </w:rPr>
          <w:t>http://dissovet.ablaikhan.kz/</w:t>
        </w:r>
      </w:hyperlink>
      <w:r w:rsidR="00216637" w:rsidRPr="00A60A2D">
        <w:rPr>
          <w:rFonts w:ascii="Times New Roman" w:hAnsi="Times New Roman"/>
          <w:bCs/>
          <w:sz w:val="28"/>
          <w:szCs w:val="28"/>
          <w:lang w:val="en-US"/>
        </w:rPr>
        <w:t xml:space="preserve"> </w:t>
      </w:r>
    </w:p>
    <w:p w14:paraId="413E9237" w14:textId="2463A4B4" w:rsidR="00B13372" w:rsidRPr="00F57D79" w:rsidRDefault="00C340C3" w:rsidP="003F7851">
      <w:pPr>
        <w:spacing w:after="0" w:line="240" w:lineRule="auto"/>
        <w:ind w:firstLine="709"/>
        <w:rPr>
          <w:rFonts w:ascii="Times New Roman" w:hAnsi="Times New Roman"/>
          <w:color w:val="C00000"/>
          <w:sz w:val="28"/>
          <w:szCs w:val="28"/>
          <w:lang w:val="en-US"/>
        </w:rPr>
      </w:pPr>
      <w:r w:rsidRPr="00A60A2D">
        <w:rPr>
          <w:rFonts w:ascii="Times New Roman" w:hAnsi="Times New Roman"/>
          <w:bCs/>
          <w:sz w:val="28"/>
          <w:szCs w:val="28"/>
          <w:lang w:val="en-US"/>
        </w:rPr>
        <w:t xml:space="preserve">Online session access: </w:t>
      </w:r>
      <w:hyperlink r:id="rId8" w:history="1">
        <w:r w:rsidR="00F57D79" w:rsidRPr="00233AD1">
          <w:rPr>
            <w:rStyle w:val="a3"/>
            <w:lang w:val="en-US"/>
          </w:rPr>
          <w:t>https://youtube.com/live/s6CovAB1Vc4?feature=share</w:t>
        </w:r>
      </w:hyperlink>
      <w:r w:rsidR="00F57D79" w:rsidRPr="00F57D79">
        <w:rPr>
          <w:lang w:val="en-US"/>
        </w:rPr>
        <w:t xml:space="preserve"> </w:t>
      </w:r>
    </w:p>
    <w:sectPr w:rsidR="00B13372" w:rsidRPr="00F57D79" w:rsidSect="00AB764C">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EB5C4" w14:textId="77777777" w:rsidR="00020A00" w:rsidRDefault="00020A00" w:rsidP="00225ACF">
      <w:pPr>
        <w:spacing w:after="0" w:line="240" w:lineRule="auto"/>
      </w:pPr>
      <w:r>
        <w:separator/>
      </w:r>
    </w:p>
  </w:endnote>
  <w:endnote w:type="continuationSeparator" w:id="0">
    <w:p w14:paraId="59F750E9" w14:textId="77777777" w:rsidR="00020A00" w:rsidRDefault="00020A00" w:rsidP="0022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7135" w14:textId="77777777" w:rsidR="00020A00" w:rsidRDefault="00020A00" w:rsidP="00225ACF">
      <w:pPr>
        <w:spacing w:after="0" w:line="240" w:lineRule="auto"/>
      </w:pPr>
      <w:r>
        <w:separator/>
      </w:r>
    </w:p>
  </w:footnote>
  <w:footnote w:type="continuationSeparator" w:id="0">
    <w:p w14:paraId="1A67387E" w14:textId="77777777" w:rsidR="00020A00" w:rsidRDefault="00020A00" w:rsidP="0022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25792"/>
      <w:docPartObj>
        <w:docPartGallery w:val="Page Numbers (Top of Page)"/>
        <w:docPartUnique/>
      </w:docPartObj>
    </w:sdtPr>
    <w:sdtEndPr>
      <w:rPr>
        <w:rFonts w:ascii="Times New Roman" w:hAnsi="Times New Roman"/>
        <w:sz w:val="24"/>
      </w:rPr>
    </w:sdtEndPr>
    <w:sdtContent>
      <w:p w14:paraId="04DD8DC6" w14:textId="77777777" w:rsidR="00225ACF" w:rsidRPr="00225ACF" w:rsidRDefault="00AB3EEC">
        <w:pPr>
          <w:pStyle w:val="a6"/>
          <w:jc w:val="center"/>
          <w:rPr>
            <w:rFonts w:ascii="Times New Roman" w:hAnsi="Times New Roman"/>
            <w:sz w:val="24"/>
          </w:rPr>
        </w:pPr>
        <w:r w:rsidRPr="00225ACF">
          <w:rPr>
            <w:rFonts w:ascii="Times New Roman" w:hAnsi="Times New Roman"/>
            <w:sz w:val="24"/>
          </w:rPr>
          <w:fldChar w:fldCharType="begin"/>
        </w:r>
        <w:r w:rsidR="00225ACF" w:rsidRPr="00225ACF">
          <w:rPr>
            <w:rFonts w:ascii="Times New Roman" w:hAnsi="Times New Roman"/>
            <w:sz w:val="24"/>
          </w:rPr>
          <w:instrText>PAGE   \* MERGEFORMAT</w:instrText>
        </w:r>
        <w:r w:rsidRPr="00225ACF">
          <w:rPr>
            <w:rFonts w:ascii="Times New Roman" w:hAnsi="Times New Roman"/>
            <w:sz w:val="24"/>
          </w:rPr>
          <w:fldChar w:fldCharType="separate"/>
        </w:r>
        <w:r w:rsidR="00153CF5">
          <w:rPr>
            <w:rFonts w:ascii="Times New Roman" w:hAnsi="Times New Roman"/>
            <w:noProof/>
            <w:sz w:val="24"/>
          </w:rPr>
          <w:t>2</w:t>
        </w:r>
        <w:r w:rsidRPr="00225ACF">
          <w:rPr>
            <w:rFonts w:ascii="Times New Roman" w:hAnsi="Times New Roman"/>
            <w:sz w:val="24"/>
          </w:rPr>
          <w:fldChar w:fldCharType="end"/>
        </w:r>
      </w:p>
    </w:sdtContent>
  </w:sdt>
  <w:p w14:paraId="4294AAB0" w14:textId="77777777" w:rsidR="00225ACF" w:rsidRDefault="00225A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0B62"/>
    <w:multiLevelType w:val="hybridMultilevel"/>
    <w:tmpl w:val="AE380746"/>
    <w:lvl w:ilvl="0" w:tplc="03483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3A0F94"/>
    <w:multiLevelType w:val="hybridMultilevel"/>
    <w:tmpl w:val="2F424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CF31462"/>
    <w:multiLevelType w:val="hybridMultilevel"/>
    <w:tmpl w:val="0A50DE48"/>
    <w:lvl w:ilvl="0" w:tplc="A2004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97799E"/>
    <w:multiLevelType w:val="hybridMultilevel"/>
    <w:tmpl w:val="92B22D16"/>
    <w:lvl w:ilvl="0" w:tplc="16FE755A">
      <w:start w:val="1"/>
      <w:numFmt w:val="decimal"/>
      <w:lvlText w:val="%1."/>
      <w:lvlJc w:val="left"/>
      <w:pPr>
        <w:ind w:left="3054" w:hanging="360"/>
      </w:p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start w:val="1"/>
      <w:numFmt w:val="decimal"/>
      <w:lvlText w:val="%4."/>
      <w:lvlJc w:val="left"/>
      <w:pPr>
        <w:ind w:left="3934" w:hanging="360"/>
      </w:pPr>
    </w:lvl>
    <w:lvl w:ilvl="4" w:tplc="04190019">
      <w:start w:val="1"/>
      <w:numFmt w:val="lowerLetter"/>
      <w:lvlText w:val="%5."/>
      <w:lvlJc w:val="left"/>
      <w:pPr>
        <w:ind w:left="4654" w:hanging="360"/>
      </w:pPr>
    </w:lvl>
    <w:lvl w:ilvl="5" w:tplc="0419001B">
      <w:start w:val="1"/>
      <w:numFmt w:val="lowerRoman"/>
      <w:lvlText w:val="%6."/>
      <w:lvlJc w:val="right"/>
      <w:pPr>
        <w:ind w:left="5374" w:hanging="180"/>
      </w:pPr>
    </w:lvl>
    <w:lvl w:ilvl="6" w:tplc="0419000F">
      <w:start w:val="1"/>
      <w:numFmt w:val="decimal"/>
      <w:lvlText w:val="%7."/>
      <w:lvlJc w:val="left"/>
      <w:pPr>
        <w:ind w:left="6094" w:hanging="360"/>
      </w:pPr>
    </w:lvl>
    <w:lvl w:ilvl="7" w:tplc="04190019">
      <w:start w:val="1"/>
      <w:numFmt w:val="lowerLetter"/>
      <w:lvlText w:val="%8."/>
      <w:lvlJc w:val="left"/>
      <w:pPr>
        <w:ind w:left="6814" w:hanging="360"/>
      </w:pPr>
    </w:lvl>
    <w:lvl w:ilvl="8" w:tplc="0419001B">
      <w:start w:val="1"/>
      <w:numFmt w:val="lowerRoman"/>
      <w:lvlText w:val="%9."/>
      <w:lvlJc w:val="right"/>
      <w:pPr>
        <w:ind w:left="753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30"/>
    <w:rsid w:val="0000772F"/>
    <w:rsid w:val="000121F6"/>
    <w:rsid w:val="00020A00"/>
    <w:rsid w:val="00026BAD"/>
    <w:rsid w:val="00034492"/>
    <w:rsid w:val="00065266"/>
    <w:rsid w:val="00065939"/>
    <w:rsid w:val="0008774E"/>
    <w:rsid w:val="000D0FA9"/>
    <w:rsid w:val="000F6FCE"/>
    <w:rsid w:val="00121E9F"/>
    <w:rsid w:val="001356C3"/>
    <w:rsid w:val="00153CF5"/>
    <w:rsid w:val="00164030"/>
    <w:rsid w:val="00180B7E"/>
    <w:rsid w:val="00190A45"/>
    <w:rsid w:val="00192728"/>
    <w:rsid w:val="001D20F3"/>
    <w:rsid w:val="001E4C49"/>
    <w:rsid w:val="001F3E49"/>
    <w:rsid w:val="00201120"/>
    <w:rsid w:val="00211FCC"/>
    <w:rsid w:val="00216637"/>
    <w:rsid w:val="00225ACF"/>
    <w:rsid w:val="00265405"/>
    <w:rsid w:val="002762AE"/>
    <w:rsid w:val="002807AD"/>
    <w:rsid w:val="002B3C15"/>
    <w:rsid w:val="002C486C"/>
    <w:rsid w:val="00303B68"/>
    <w:rsid w:val="003100FC"/>
    <w:rsid w:val="003344BB"/>
    <w:rsid w:val="00344460"/>
    <w:rsid w:val="00345EA3"/>
    <w:rsid w:val="00361B23"/>
    <w:rsid w:val="003846D3"/>
    <w:rsid w:val="00393DF3"/>
    <w:rsid w:val="003A3BED"/>
    <w:rsid w:val="003A7842"/>
    <w:rsid w:val="003B5A1A"/>
    <w:rsid w:val="003F7851"/>
    <w:rsid w:val="00405FC9"/>
    <w:rsid w:val="00447EEF"/>
    <w:rsid w:val="004F77C6"/>
    <w:rsid w:val="00511ABC"/>
    <w:rsid w:val="00542360"/>
    <w:rsid w:val="005750F5"/>
    <w:rsid w:val="00606188"/>
    <w:rsid w:val="006201BB"/>
    <w:rsid w:val="0062751F"/>
    <w:rsid w:val="006A39CB"/>
    <w:rsid w:val="006B48E5"/>
    <w:rsid w:val="007119B7"/>
    <w:rsid w:val="00744D09"/>
    <w:rsid w:val="00756351"/>
    <w:rsid w:val="00775063"/>
    <w:rsid w:val="007823EF"/>
    <w:rsid w:val="007C4F50"/>
    <w:rsid w:val="008225A0"/>
    <w:rsid w:val="00853361"/>
    <w:rsid w:val="008B3E6C"/>
    <w:rsid w:val="008E28CA"/>
    <w:rsid w:val="009062F0"/>
    <w:rsid w:val="00927B74"/>
    <w:rsid w:val="009332AE"/>
    <w:rsid w:val="009453B3"/>
    <w:rsid w:val="00961379"/>
    <w:rsid w:val="00987AAA"/>
    <w:rsid w:val="009A09C9"/>
    <w:rsid w:val="009E34FB"/>
    <w:rsid w:val="009F29D7"/>
    <w:rsid w:val="00A35A00"/>
    <w:rsid w:val="00A60A2D"/>
    <w:rsid w:val="00A826CC"/>
    <w:rsid w:val="00A92EA6"/>
    <w:rsid w:val="00AB3EEC"/>
    <w:rsid w:val="00AB4BB2"/>
    <w:rsid w:val="00AB764C"/>
    <w:rsid w:val="00B13372"/>
    <w:rsid w:val="00B344E2"/>
    <w:rsid w:val="00B50306"/>
    <w:rsid w:val="00BA0F97"/>
    <w:rsid w:val="00BA413B"/>
    <w:rsid w:val="00BF48DA"/>
    <w:rsid w:val="00C021CC"/>
    <w:rsid w:val="00C13027"/>
    <w:rsid w:val="00C340C3"/>
    <w:rsid w:val="00C45965"/>
    <w:rsid w:val="00C47DB7"/>
    <w:rsid w:val="00C55D97"/>
    <w:rsid w:val="00C94A3A"/>
    <w:rsid w:val="00CA6FDF"/>
    <w:rsid w:val="00D06C90"/>
    <w:rsid w:val="00D06FE2"/>
    <w:rsid w:val="00D15600"/>
    <w:rsid w:val="00D3202D"/>
    <w:rsid w:val="00D4350E"/>
    <w:rsid w:val="00D504AD"/>
    <w:rsid w:val="00D863C2"/>
    <w:rsid w:val="00DA7A53"/>
    <w:rsid w:val="00E42A38"/>
    <w:rsid w:val="00E8408D"/>
    <w:rsid w:val="00EA42F2"/>
    <w:rsid w:val="00ED70CC"/>
    <w:rsid w:val="00EE7738"/>
    <w:rsid w:val="00F033C7"/>
    <w:rsid w:val="00F44A45"/>
    <w:rsid w:val="00F50283"/>
    <w:rsid w:val="00F57D79"/>
    <w:rsid w:val="00F6182D"/>
    <w:rsid w:val="00F625E1"/>
    <w:rsid w:val="00F63E8E"/>
    <w:rsid w:val="00F65E53"/>
    <w:rsid w:val="00FA11FD"/>
    <w:rsid w:val="00FC1333"/>
    <w:rsid w:val="00FC30DC"/>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D9A4"/>
  <w15:docId w15:val="{827E4FA1-6F9E-47A6-9DDC-80A55534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33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033C7"/>
    <w:rPr>
      <w:color w:val="0000FF"/>
      <w:u w:val="single"/>
    </w:rPr>
  </w:style>
  <w:style w:type="paragraph" w:styleId="a4">
    <w:name w:val="List Paragraph"/>
    <w:basedOn w:val="a"/>
    <w:uiPriority w:val="34"/>
    <w:qFormat/>
    <w:rsid w:val="00F033C7"/>
    <w:pPr>
      <w:spacing w:after="160" w:line="256" w:lineRule="auto"/>
      <w:ind w:left="720"/>
      <w:contextualSpacing/>
    </w:pPr>
    <w:rPr>
      <w:rFonts w:eastAsia="Calibri"/>
      <w:lang w:eastAsia="en-US"/>
    </w:rPr>
  </w:style>
  <w:style w:type="character" w:styleId="a5">
    <w:name w:val="Strong"/>
    <w:basedOn w:val="a0"/>
    <w:uiPriority w:val="22"/>
    <w:qFormat/>
    <w:rsid w:val="00F033C7"/>
    <w:rPr>
      <w:b/>
      <w:bCs/>
    </w:rPr>
  </w:style>
  <w:style w:type="paragraph" w:customStyle="1" w:styleId="Default">
    <w:name w:val="Default"/>
    <w:rsid w:val="009062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A826CC"/>
    <w:rPr>
      <w:color w:val="605E5C"/>
      <w:shd w:val="clear" w:color="auto" w:fill="E1DFDD"/>
    </w:rPr>
  </w:style>
  <w:style w:type="paragraph" w:styleId="a6">
    <w:name w:val="header"/>
    <w:basedOn w:val="a"/>
    <w:link w:val="a7"/>
    <w:uiPriority w:val="99"/>
    <w:unhideWhenUsed/>
    <w:rsid w:val="00225A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5ACF"/>
    <w:rPr>
      <w:rFonts w:ascii="Calibri" w:eastAsia="Times New Roman" w:hAnsi="Calibri" w:cs="Times New Roman"/>
      <w:lang w:eastAsia="ru-RU"/>
    </w:rPr>
  </w:style>
  <w:style w:type="paragraph" w:styleId="a8">
    <w:name w:val="footer"/>
    <w:basedOn w:val="a"/>
    <w:link w:val="a9"/>
    <w:uiPriority w:val="99"/>
    <w:unhideWhenUsed/>
    <w:rsid w:val="00225A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5ACF"/>
    <w:rPr>
      <w:rFonts w:ascii="Calibri" w:eastAsia="Times New Roman" w:hAnsi="Calibri" w:cs="Times New Roman"/>
      <w:lang w:eastAsia="ru-RU"/>
    </w:rPr>
  </w:style>
  <w:style w:type="character" w:customStyle="1" w:styleId="2">
    <w:name w:val="Неразрешенное упоминание2"/>
    <w:basedOn w:val="a0"/>
    <w:uiPriority w:val="99"/>
    <w:semiHidden/>
    <w:unhideWhenUsed/>
    <w:rsid w:val="00216637"/>
    <w:rPr>
      <w:color w:val="605E5C"/>
      <w:shd w:val="clear" w:color="auto" w:fill="E1DFDD"/>
    </w:rPr>
  </w:style>
  <w:style w:type="character" w:styleId="aa">
    <w:name w:val="FollowedHyperlink"/>
    <w:basedOn w:val="a0"/>
    <w:uiPriority w:val="99"/>
    <w:semiHidden/>
    <w:unhideWhenUsed/>
    <w:rsid w:val="00C55D97"/>
    <w:rPr>
      <w:color w:val="800080" w:themeColor="followedHyperlink"/>
      <w:u w:val="single"/>
    </w:rPr>
  </w:style>
  <w:style w:type="character" w:styleId="ab">
    <w:name w:val="Unresolved Mention"/>
    <w:basedOn w:val="a0"/>
    <w:uiPriority w:val="99"/>
    <w:semiHidden/>
    <w:unhideWhenUsed/>
    <w:rsid w:val="003F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9274">
      <w:bodyDiv w:val="1"/>
      <w:marLeft w:val="0"/>
      <w:marRight w:val="0"/>
      <w:marTop w:val="0"/>
      <w:marBottom w:val="0"/>
      <w:divBdr>
        <w:top w:val="none" w:sz="0" w:space="0" w:color="auto"/>
        <w:left w:val="none" w:sz="0" w:space="0" w:color="auto"/>
        <w:bottom w:val="none" w:sz="0" w:space="0" w:color="auto"/>
        <w:right w:val="none" w:sz="0" w:space="0" w:color="auto"/>
      </w:divBdr>
    </w:div>
    <w:div w:id="75328199">
      <w:bodyDiv w:val="1"/>
      <w:marLeft w:val="0"/>
      <w:marRight w:val="0"/>
      <w:marTop w:val="0"/>
      <w:marBottom w:val="0"/>
      <w:divBdr>
        <w:top w:val="none" w:sz="0" w:space="0" w:color="auto"/>
        <w:left w:val="none" w:sz="0" w:space="0" w:color="auto"/>
        <w:bottom w:val="none" w:sz="0" w:space="0" w:color="auto"/>
        <w:right w:val="none" w:sz="0" w:space="0" w:color="auto"/>
      </w:divBdr>
    </w:div>
    <w:div w:id="377902868">
      <w:bodyDiv w:val="1"/>
      <w:marLeft w:val="0"/>
      <w:marRight w:val="0"/>
      <w:marTop w:val="0"/>
      <w:marBottom w:val="0"/>
      <w:divBdr>
        <w:top w:val="none" w:sz="0" w:space="0" w:color="auto"/>
        <w:left w:val="none" w:sz="0" w:space="0" w:color="auto"/>
        <w:bottom w:val="none" w:sz="0" w:space="0" w:color="auto"/>
        <w:right w:val="none" w:sz="0" w:space="0" w:color="auto"/>
      </w:divBdr>
    </w:div>
    <w:div w:id="445007273">
      <w:bodyDiv w:val="1"/>
      <w:marLeft w:val="0"/>
      <w:marRight w:val="0"/>
      <w:marTop w:val="0"/>
      <w:marBottom w:val="0"/>
      <w:divBdr>
        <w:top w:val="none" w:sz="0" w:space="0" w:color="auto"/>
        <w:left w:val="none" w:sz="0" w:space="0" w:color="auto"/>
        <w:bottom w:val="none" w:sz="0" w:space="0" w:color="auto"/>
        <w:right w:val="none" w:sz="0" w:space="0" w:color="auto"/>
      </w:divBdr>
    </w:div>
    <w:div w:id="556626074">
      <w:bodyDiv w:val="1"/>
      <w:marLeft w:val="0"/>
      <w:marRight w:val="0"/>
      <w:marTop w:val="0"/>
      <w:marBottom w:val="0"/>
      <w:divBdr>
        <w:top w:val="none" w:sz="0" w:space="0" w:color="auto"/>
        <w:left w:val="none" w:sz="0" w:space="0" w:color="auto"/>
        <w:bottom w:val="none" w:sz="0" w:space="0" w:color="auto"/>
        <w:right w:val="none" w:sz="0" w:space="0" w:color="auto"/>
      </w:divBdr>
    </w:div>
    <w:div w:id="1192261252">
      <w:bodyDiv w:val="1"/>
      <w:marLeft w:val="0"/>
      <w:marRight w:val="0"/>
      <w:marTop w:val="0"/>
      <w:marBottom w:val="0"/>
      <w:divBdr>
        <w:top w:val="none" w:sz="0" w:space="0" w:color="auto"/>
        <w:left w:val="none" w:sz="0" w:space="0" w:color="auto"/>
        <w:bottom w:val="none" w:sz="0" w:space="0" w:color="auto"/>
        <w:right w:val="none" w:sz="0" w:space="0" w:color="auto"/>
      </w:divBdr>
    </w:div>
    <w:div w:id="1485854993">
      <w:bodyDiv w:val="1"/>
      <w:marLeft w:val="0"/>
      <w:marRight w:val="0"/>
      <w:marTop w:val="0"/>
      <w:marBottom w:val="0"/>
      <w:divBdr>
        <w:top w:val="none" w:sz="0" w:space="0" w:color="auto"/>
        <w:left w:val="none" w:sz="0" w:space="0" w:color="auto"/>
        <w:bottom w:val="none" w:sz="0" w:space="0" w:color="auto"/>
        <w:right w:val="none" w:sz="0" w:space="0" w:color="auto"/>
      </w:divBdr>
    </w:div>
    <w:div w:id="1730106407">
      <w:bodyDiv w:val="1"/>
      <w:marLeft w:val="0"/>
      <w:marRight w:val="0"/>
      <w:marTop w:val="0"/>
      <w:marBottom w:val="0"/>
      <w:divBdr>
        <w:top w:val="none" w:sz="0" w:space="0" w:color="auto"/>
        <w:left w:val="none" w:sz="0" w:space="0" w:color="auto"/>
        <w:bottom w:val="none" w:sz="0" w:space="0" w:color="auto"/>
        <w:right w:val="none" w:sz="0" w:space="0" w:color="auto"/>
      </w:divBdr>
    </w:div>
    <w:div w:id="1931157521">
      <w:bodyDiv w:val="1"/>
      <w:marLeft w:val="0"/>
      <w:marRight w:val="0"/>
      <w:marTop w:val="0"/>
      <w:marBottom w:val="0"/>
      <w:divBdr>
        <w:top w:val="none" w:sz="0" w:space="0" w:color="auto"/>
        <w:left w:val="none" w:sz="0" w:space="0" w:color="auto"/>
        <w:bottom w:val="none" w:sz="0" w:space="0" w:color="auto"/>
        <w:right w:val="none" w:sz="0" w:space="0" w:color="auto"/>
      </w:divBdr>
    </w:div>
    <w:div w:id="21339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s6CovAB1Vc4?feature=share" TargetMode="External"/><Relationship Id="rId3" Type="http://schemas.openxmlformats.org/officeDocument/2006/relationships/settings" Target="settings.xml"/><Relationship Id="rId7" Type="http://schemas.openxmlformats.org/officeDocument/2006/relationships/hyperlink" Target="http://dissovet.ablaikha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Есенбекова Гульжан</dc:creator>
  <cp:keywords/>
  <dc:description/>
  <cp:lastModifiedBy>Айгерим Жакьянова</cp:lastModifiedBy>
  <cp:revision>5</cp:revision>
  <cp:lastPrinted>2025-05-05T13:18:00Z</cp:lastPrinted>
  <dcterms:created xsi:type="dcterms:W3CDTF">2025-08-25T13:07:00Z</dcterms:created>
  <dcterms:modified xsi:type="dcterms:W3CDTF">2025-08-27T12:55:00Z</dcterms:modified>
</cp:coreProperties>
</file>