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392FB" w14:textId="77777777" w:rsidR="00BF307A" w:rsidRPr="00AF4FE5" w:rsidRDefault="00BF307A" w:rsidP="00AF4F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AF4FE5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14:paraId="334A7183" w14:textId="77777777" w:rsidR="000A0D69" w:rsidRPr="00AF4FE5" w:rsidRDefault="000A0D69" w:rsidP="00BF30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49F18F9F" w14:textId="596DD191" w:rsidR="00DB42AA" w:rsidRPr="00311624" w:rsidRDefault="00DB42AA" w:rsidP="002A1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624">
        <w:rPr>
          <w:rFonts w:ascii="Times New Roman" w:hAnsi="Times New Roman"/>
          <w:sz w:val="28"/>
          <w:szCs w:val="28"/>
        </w:rPr>
        <w:t xml:space="preserve">В АО «Казахский университет международных отношений и мировых языков имени </w:t>
      </w:r>
      <w:proofErr w:type="spellStart"/>
      <w:r w:rsidRPr="00311624">
        <w:rPr>
          <w:rFonts w:ascii="Times New Roman" w:hAnsi="Times New Roman"/>
          <w:sz w:val="28"/>
          <w:szCs w:val="28"/>
        </w:rPr>
        <w:t>Абылай</w:t>
      </w:r>
      <w:proofErr w:type="spellEnd"/>
      <w:r w:rsidRPr="00311624">
        <w:rPr>
          <w:rFonts w:ascii="Times New Roman" w:hAnsi="Times New Roman"/>
          <w:sz w:val="28"/>
          <w:szCs w:val="28"/>
        </w:rPr>
        <w:t xml:space="preserve"> хана» состоится защита диссертации на соискание степени доктора философии</w:t>
      </w:r>
      <w:r w:rsidR="00AF4FE5" w:rsidRPr="00311624">
        <w:rPr>
          <w:rFonts w:ascii="Times New Roman" w:hAnsi="Times New Roman"/>
          <w:sz w:val="28"/>
          <w:szCs w:val="28"/>
        </w:rPr>
        <w:t xml:space="preserve"> </w:t>
      </w:r>
      <w:r w:rsidRPr="00311624">
        <w:rPr>
          <w:rFonts w:ascii="Times New Roman" w:hAnsi="Times New Roman"/>
          <w:sz w:val="28"/>
          <w:szCs w:val="28"/>
        </w:rPr>
        <w:t>(</w:t>
      </w:r>
      <w:proofErr w:type="spellStart"/>
      <w:r w:rsidRPr="00311624">
        <w:rPr>
          <w:rFonts w:ascii="Times New Roman" w:hAnsi="Times New Roman"/>
          <w:sz w:val="28"/>
          <w:szCs w:val="28"/>
        </w:rPr>
        <w:t>PhD</w:t>
      </w:r>
      <w:proofErr w:type="spellEnd"/>
      <w:r w:rsidRPr="00311624">
        <w:rPr>
          <w:rFonts w:ascii="Times New Roman" w:hAnsi="Times New Roman"/>
          <w:sz w:val="28"/>
          <w:szCs w:val="28"/>
        </w:rPr>
        <w:t>) </w:t>
      </w:r>
      <w:bookmarkStart w:id="0" w:name="_Hlk197358593"/>
      <w:proofErr w:type="spellStart"/>
      <w:r w:rsidR="00E90607" w:rsidRPr="00311624">
        <w:rPr>
          <w:rFonts w:ascii="Times New Roman" w:hAnsi="Times New Roman"/>
          <w:b/>
          <w:bCs/>
          <w:sz w:val="28"/>
          <w:szCs w:val="28"/>
        </w:rPr>
        <w:t>Татыевой</w:t>
      </w:r>
      <w:proofErr w:type="spellEnd"/>
      <w:r w:rsidR="00E90607" w:rsidRPr="0031162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90607" w:rsidRPr="00311624">
        <w:rPr>
          <w:rFonts w:ascii="Times New Roman" w:hAnsi="Times New Roman"/>
          <w:b/>
          <w:bCs/>
          <w:sz w:val="28"/>
          <w:szCs w:val="28"/>
        </w:rPr>
        <w:t>Жансаи</w:t>
      </w:r>
      <w:proofErr w:type="spellEnd"/>
      <w:r w:rsidR="00E90607" w:rsidRPr="0031162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90607" w:rsidRPr="00311624">
        <w:rPr>
          <w:rFonts w:ascii="Times New Roman" w:hAnsi="Times New Roman"/>
          <w:b/>
          <w:bCs/>
          <w:sz w:val="28"/>
          <w:szCs w:val="28"/>
        </w:rPr>
        <w:t>Амангельдыкызы</w:t>
      </w:r>
      <w:proofErr w:type="spellEnd"/>
      <w:r w:rsidR="00E90607" w:rsidRPr="00311624">
        <w:rPr>
          <w:rFonts w:ascii="Times New Roman" w:hAnsi="Times New Roman"/>
          <w:sz w:val="28"/>
          <w:szCs w:val="28"/>
        </w:rPr>
        <w:t xml:space="preserve"> </w:t>
      </w:r>
      <w:r w:rsidRPr="00311624">
        <w:rPr>
          <w:rFonts w:ascii="Times New Roman" w:hAnsi="Times New Roman"/>
          <w:sz w:val="28"/>
          <w:szCs w:val="28"/>
        </w:rPr>
        <w:t xml:space="preserve">на тему </w:t>
      </w:r>
      <w:r w:rsidR="002A117F" w:rsidRPr="00311624">
        <w:rPr>
          <w:rFonts w:ascii="Times New Roman" w:hAnsi="Times New Roman"/>
          <w:sz w:val="28"/>
          <w:szCs w:val="28"/>
        </w:rPr>
        <w:t>«</w:t>
      </w:r>
      <w:proofErr w:type="spellStart"/>
      <w:r w:rsidR="00E90607" w:rsidRPr="00311624">
        <w:rPr>
          <w:rFonts w:ascii="Times New Roman" w:hAnsi="Times New Roman"/>
          <w:color w:val="151515"/>
          <w:sz w:val="28"/>
          <w:szCs w:val="28"/>
        </w:rPr>
        <w:t>Лингвокогнитивные</w:t>
      </w:r>
      <w:proofErr w:type="spellEnd"/>
      <w:r w:rsidR="00E90607" w:rsidRPr="00311624">
        <w:rPr>
          <w:rFonts w:ascii="Times New Roman" w:hAnsi="Times New Roman"/>
          <w:color w:val="151515"/>
          <w:sz w:val="28"/>
          <w:szCs w:val="28"/>
        </w:rPr>
        <w:t xml:space="preserve"> и социокультурные особенности маркетингового дискурса, представляющего идентичность университетов Великобритании, США и Казахстана</w:t>
      </w:r>
      <w:r w:rsidR="002A117F" w:rsidRPr="00311624">
        <w:rPr>
          <w:rFonts w:ascii="Times New Roman" w:hAnsi="Times New Roman"/>
          <w:sz w:val="28"/>
          <w:szCs w:val="28"/>
        </w:rPr>
        <w:t xml:space="preserve">» </w:t>
      </w:r>
      <w:r w:rsidRPr="00311624">
        <w:rPr>
          <w:rFonts w:ascii="Times New Roman" w:hAnsi="Times New Roman"/>
          <w:sz w:val="28"/>
          <w:szCs w:val="28"/>
        </w:rPr>
        <w:t xml:space="preserve">по специальности </w:t>
      </w:r>
      <w:r w:rsidR="0083421D" w:rsidRPr="00311624">
        <w:rPr>
          <w:rFonts w:ascii="Times New Roman" w:hAnsi="Times New Roman"/>
          <w:sz w:val="28"/>
          <w:szCs w:val="28"/>
        </w:rPr>
        <w:t>«</w:t>
      </w:r>
      <w:r w:rsidR="0030321F">
        <w:rPr>
          <w:rFonts w:ascii="Times New Roman" w:hAnsi="Times New Roman"/>
          <w:sz w:val="28"/>
          <w:szCs w:val="28"/>
        </w:rPr>
        <w:t>6</w:t>
      </w:r>
      <w:r w:rsidR="00E90607" w:rsidRPr="00311624">
        <w:rPr>
          <w:rFonts w:ascii="Times New Roman" w:hAnsi="Times New Roman"/>
          <w:color w:val="151515"/>
          <w:sz w:val="28"/>
          <w:szCs w:val="28"/>
        </w:rPr>
        <w:t>D021000</w:t>
      </w:r>
      <w:r w:rsidR="002A117F" w:rsidRPr="00311624">
        <w:rPr>
          <w:rFonts w:ascii="Times New Roman" w:hAnsi="Times New Roman"/>
          <w:sz w:val="28"/>
          <w:szCs w:val="28"/>
        </w:rPr>
        <w:t xml:space="preserve"> –</w:t>
      </w:r>
      <w:r w:rsidR="0083421D" w:rsidRPr="00311624">
        <w:rPr>
          <w:rFonts w:ascii="Times New Roman" w:hAnsi="Times New Roman"/>
          <w:sz w:val="28"/>
          <w:szCs w:val="28"/>
        </w:rPr>
        <w:t xml:space="preserve"> </w:t>
      </w:r>
      <w:r w:rsidR="00E90607" w:rsidRPr="00311624">
        <w:rPr>
          <w:rFonts w:ascii="Times New Roman" w:hAnsi="Times New Roman"/>
          <w:color w:val="151515"/>
          <w:sz w:val="28"/>
          <w:szCs w:val="28"/>
        </w:rPr>
        <w:t>Иностранная филология</w:t>
      </w:r>
      <w:r w:rsidR="002A117F" w:rsidRPr="00311624">
        <w:rPr>
          <w:rFonts w:ascii="Times New Roman" w:hAnsi="Times New Roman"/>
          <w:sz w:val="28"/>
          <w:szCs w:val="28"/>
        </w:rPr>
        <w:t>»</w:t>
      </w:r>
      <w:r w:rsidRPr="00311624">
        <w:rPr>
          <w:rFonts w:ascii="Times New Roman" w:hAnsi="Times New Roman"/>
          <w:sz w:val="28"/>
          <w:szCs w:val="28"/>
        </w:rPr>
        <w:t>.</w:t>
      </w:r>
      <w:bookmarkEnd w:id="0"/>
    </w:p>
    <w:p w14:paraId="531FA937" w14:textId="77777777" w:rsidR="00DB42AA" w:rsidRPr="00311624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311624">
        <w:rPr>
          <w:rFonts w:ascii="Times New Roman" w:hAnsi="Times New Roman"/>
          <w:color w:val="151515"/>
          <w:sz w:val="28"/>
          <w:szCs w:val="28"/>
        </w:rPr>
        <w:t>Форма представления диссертации: диссертационная работа</w:t>
      </w:r>
    </w:p>
    <w:p w14:paraId="00AB96C0" w14:textId="77777777" w:rsidR="00DB42AA" w:rsidRPr="00311624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</w:rPr>
      </w:pPr>
      <w:r w:rsidRPr="00311624">
        <w:rPr>
          <w:rFonts w:ascii="Times New Roman" w:hAnsi="Times New Roman"/>
          <w:color w:val="151515"/>
          <w:sz w:val="28"/>
          <w:szCs w:val="28"/>
        </w:rPr>
        <w:t xml:space="preserve">Язык защиты: </w:t>
      </w:r>
      <w:r w:rsidR="00C738FA" w:rsidRPr="00311624">
        <w:rPr>
          <w:rFonts w:ascii="Times New Roman" w:hAnsi="Times New Roman"/>
          <w:b/>
          <w:bCs/>
          <w:color w:val="151515"/>
          <w:sz w:val="28"/>
          <w:szCs w:val="28"/>
          <w:lang w:val="kk-KZ"/>
        </w:rPr>
        <w:t>русский</w:t>
      </w:r>
    </w:p>
    <w:p w14:paraId="51C2E937" w14:textId="6D9BD69D" w:rsidR="00DB42AA" w:rsidRPr="00311624" w:rsidRDefault="00DB42AA" w:rsidP="00DB42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r w:rsidRPr="00311624">
        <w:rPr>
          <w:rFonts w:ascii="Times New Roman" w:hAnsi="Times New Roman"/>
          <w:color w:val="151515"/>
          <w:sz w:val="28"/>
          <w:szCs w:val="28"/>
        </w:rPr>
        <w:t>Диссертация выполнена на базе кафедры</w:t>
      </w:r>
      <w:r w:rsidR="0083421D" w:rsidRPr="00311624">
        <w:rPr>
          <w:rFonts w:ascii="Times New Roman" w:hAnsi="Times New Roman"/>
          <w:color w:val="151515"/>
          <w:sz w:val="28"/>
          <w:szCs w:val="28"/>
        </w:rPr>
        <w:t xml:space="preserve"> </w:t>
      </w:r>
      <w:r w:rsidR="0083421D" w:rsidRPr="00311624">
        <w:rPr>
          <w:rFonts w:ascii="Times New Roman" w:hAnsi="Times New Roman"/>
          <w:sz w:val="28"/>
          <w:szCs w:val="28"/>
        </w:rPr>
        <w:t>теории иностранной филологии</w:t>
      </w:r>
      <w:r w:rsidRPr="00311624">
        <w:rPr>
          <w:rFonts w:ascii="Times New Roman" w:hAnsi="Times New Roman"/>
          <w:color w:val="151515"/>
          <w:sz w:val="28"/>
          <w:szCs w:val="28"/>
        </w:rPr>
        <w:t xml:space="preserve"> АО «Казахский университет международных отношений и мировых языков имени </w:t>
      </w:r>
      <w:proofErr w:type="spellStart"/>
      <w:r w:rsidRPr="00311624">
        <w:rPr>
          <w:rFonts w:ascii="Times New Roman" w:hAnsi="Times New Roman"/>
          <w:color w:val="151515"/>
          <w:sz w:val="28"/>
          <w:szCs w:val="28"/>
        </w:rPr>
        <w:t>Абылай</w:t>
      </w:r>
      <w:proofErr w:type="spellEnd"/>
      <w:r w:rsidRPr="00311624">
        <w:rPr>
          <w:rFonts w:ascii="Times New Roman" w:hAnsi="Times New Roman"/>
          <w:color w:val="151515"/>
          <w:sz w:val="28"/>
          <w:szCs w:val="28"/>
        </w:rPr>
        <w:t xml:space="preserve"> хана»</w:t>
      </w:r>
      <w:r w:rsidRPr="00311624">
        <w:rPr>
          <w:rFonts w:ascii="Times New Roman" w:hAnsi="Times New Roman"/>
          <w:color w:val="151515"/>
          <w:sz w:val="28"/>
          <w:szCs w:val="28"/>
          <w:lang w:val="kk-KZ"/>
        </w:rPr>
        <w:t>.</w:t>
      </w:r>
    </w:p>
    <w:p w14:paraId="3D79B5EE" w14:textId="77777777" w:rsidR="00F033C7" w:rsidRPr="00311624" w:rsidRDefault="00F033C7" w:rsidP="000A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1624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14:paraId="55C19F61" w14:textId="6BB39A8D" w:rsidR="00951277" w:rsidRPr="00311624" w:rsidRDefault="00D4350E" w:rsidP="0095127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11624">
        <w:rPr>
          <w:rFonts w:ascii="Times New Roman" w:hAnsi="Times New Roman"/>
          <w:sz w:val="28"/>
          <w:szCs w:val="28"/>
          <w:lang w:val="kk-KZ"/>
        </w:rPr>
        <w:t>1.</w:t>
      </w:r>
      <w:r w:rsidR="00DB42AA" w:rsidRPr="00311624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1" w:name="_Hlk197358660"/>
      <w:r w:rsidR="00951277" w:rsidRPr="00311624">
        <w:rPr>
          <w:rFonts w:ascii="Times New Roman" w:hAnsi="Times New Roman"/>
          <w:color w:val="0D0D0D"/>
          <w:sz w:val="28"/>
          <w:szCs w:val="28"/>
          <w:lang w:val="kk-KZ"/>
        </w:rPr>
        <w:t>Исина Гаухар Иликешевна – доктор филологических наук, профессор, Карагандинский университет имени Е.А. Букетова, г. Караганда, Казахстан (шифр специальности: «10.02.19 – Теория языка»);</w:t>
      </w:r>
    </w:p>
    <w:p w14:paraId="55E89607" w14:textId="000C3810" w:rsidR="009A2238" w:rsidRPr="00311624" w:rsidRDefault="001D20F3" w:rsidP="0095127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311624">
        <w:rPr>
          <w:rFonts w:ascii="Times New Roman" w:hAnsi="Times New Roman"/>
          <w:sz w:val="28"/>
          <w:szCs w:val="28"/>
          <w:lang w:val="kk-KZ"/>
        </w:rPr>
        <w:t>2.</w:t>
      </w:r>
      <w:r w:rsidR="00DB42AA" w:rsidRPr="0031162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51277" w:rsidRPr="00311624">
        <w:rPr>
          <w:rFonts w:ascii="Times New Roman" w:hAnsi="Times New Roman"/>
          <w:bCs/>
          <w:sz w:val="28"/>
          <w:szCs w:val="28"/>
          <w:lang w:val="kk-KZ"/>
        </w:rPr>
        <w:t xml:space="preserve">Монгилева </w:t>
      </w:r>
      <w:r w:rsidR="00951277" w:rsidRPr="00311624">
        <w:rPr>
          <w:rFonts w:ascii="Times New Roman" w:hAnsi="Times New Roman"/>
          <w:bCs/>
          <w:color w:val="000000"/>
          <w:sz w:val="28"/>
          <w:szCs w:val="28"/>
          <w:lang w:val="kk-KZ"/>
        </w:rPr>
        <w:t>Наталья Викторовна</w:t>
      </w:r>
      <w:r w:rsidR="00951277" w:rsidRPr="00311624">
        <w:rPr>
          <w:rFonts w:ascii="Times New Roman" w:hAnsi="Times New Roman"/>
          <w:bCs/>
          <w:sz w:val="28"/>
          <w:szCs w:val="28"/>
          <w:lang w:val="kk-KZ"/>
        </w:rPr>
        <w:t xml:space="preserve"> – кандидат филологических наук,  </w:t>
      </w:r>
      <w:r w:rsidR="00951277" w:rsidRPr="00311624">
        <w:rPr>
          <w:rFonts w:ascii="Times New Roman" w:hAnsi="Times New Roman"/>
          <w:bCs/>
          <w:sz w:val="28"/>
          <w:szCs w:val="28"/>
        </w:rPr>
        <w:t xml:space="preserve">ассоциированный профессор </w:t>
      </w:r>
      <w:r w:rsidR="00951277" w:rsidRPr="00311624">
        <w:rPr>
          <w:rFonts w:ascii="Times New Roman" w:hAnsi="Times New Roman"/>
          <w:bCs/>
          <w:sz w:val="28"/>
          <w:szCs w:val="28"/>
          <w:lang w:val="kk-KZ"/>
        </w:rPr>
        <w:t>кафедры</w:t>
      </w:r>
      <w:r w:rsidR="00951277" w:rsidRPr="00311624">
        <w:rPr>
          <w:rFonts w:ascii="Times New Roman" w:hAnsi="Times New Roman"/>
          <w:bCs/>
          <w:sz w:val="28"/>
          <w:szCs w:val="28"/>
        </w:rPr>
        <w:t xml:space="preserve"> </w:t>
      </w:r>
      <w:r w:rsidR="00951277" w:rsidRPr="00311624">
        <w:rPr>
          <w:rFonts w:ascii="Times New Roman" w:hAnsi="Times New Roman"/>
          <w:bCs/>
          <w:sz w:val="28"/>
          <w:szCs w:val="28"/>
          <w:lang w:val="kk-KZ"/>
        </w:rPr>
        <w:t xml:space="preserve">«Иностранная филология» </w:t>
      </w:r>
      <w:r w:rsidR="00951277" w:rsidRPr="00311624">
        <w:rPr>
          <w:rFonts w:ascii="Times New Roman" w:hAnsi="Times New Roman"/>
          <w:bCs/>
          <w:sz w:val="28"/>
          <w:szCs w:val="28"/>
        </w:rPr>
        <w:t>Костанайского регионального университета</w:t>
      </w:r>
      <w:r w:rsidR="00951277" w:rsidRPr="00311624">
        <w:rPr>
          <w:rFonts w:ascii="Times New Roman" w:hAnsi="Times New Roman"/>
          <w:bCs/>
          <w:sz w:val="28"/>
          <w:szCs w:val="28"/>
          <w:lang w:val="kk-KZ"/>
        </w:rPr>
        <w:t xml:space="preserve"> (г. </w:t>
      </w:r>
      <w:r w:rsidR="00951277" w:rsidRPr="00311624">
        <w:rPr>
          <w:rFonts w:ascii="Times New Roman" w:hAnsi="Times New Roman"/>
          <w:bCs/>
          <w:sz w:val="28"/>
          <w:szCs w:val="28"/>
        </w:rPr>
        <w:t>Костанай</w:t>
      </w:r>
      <w:r w:rsidR="00951277" w:rsidRPr="00311624">
        <w:rPr>
          <w:rFonts w:ascii="Times New Roman" w:hAnsi="Times New Roman"/>
          <w:bCs/>
          <w:sz w:val="28"/>
          <w:szCs w:val="28"/>
          <w:lang w:val="kk-KZ"/>
        </w:rPr>
        <w:t>, Казахстан).</w:t>
      </w:r>
    </w:p>
    <w:bookmarkEnd w:id="1"/>
    <w:p w14:paraId="56D07252" w14:textId="77777777" w:rsidR="00F033C7" w:rsidRPr="00311624" w:rsidRDefault="00F033C7" w:rsidP="009A22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311624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14:paraId="15BE88B0" w14:textId="7F7E5464" w:rsidR="004D4103" w:rsidRPr="00311624" w:rsidRDefault="0081521D" w:rsidP="004D4103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8"/>
          <w:szCs w:val="28"/>
          <w:lang w:val="kk-KZ"/>
        </w:rPr>
      </w:pPr>
      <w:proofErr w:type="spellStart"/>
      <w:r w:rsidRPr="00311624">
        <w:rPr>
          <w:rFonts w:ascii="Times New Roman" w:hAnsi="Times New Roman"/>
          <w:color w:val="0D0D0D"/>
          <w:sz w:val="28"/>
          <w:szCs w:val="28"/>
        </w:rPr>
        <w:t>Загидуллина</w:t>
      </w:r>
      <w:proofErr w:type="spellEnd"/>
      <w:r w:rsidRPr="00311624">
        <w:rPr>
          <w:rFonts w:ascii="Times New Roman" w:hAnsi="Times New Roman"/>
          <w:color w:val="0D0D0D"/>
          <w:sz w:val="28"/>
          <w:szCs w:val="28"/>
        </w:rPr>
        <w:t xml:space="preserve"> Алия </w:t>
      </w:r>
      <w:proofErr w:type="spellStart"/>
      <w:r w:rsidRPr="00311624">
        <w:rPr>
          <w:rFonts w:ascii="Times New Roman" w:hAnsi="Times New Roman"/>
          <w:color w:val="0D0D0D"/>
          <w:sz w:val="28"/>
          <w:szCs w:val="28"/>
        </w:rPr>
        <w:t>Адамбековна</w:t>
      </w:r>
      <w:proofErr w:type="spellEnd"/>
      <w:r w:rsidRPr="00311624">
        <w:rPr>
          <w:rFonts w:ascii="Times New Roman" w:hAnsi="Times New Roman"/>
          <w:color w:val="0D0D0D"/>
          <w:sz w:val="28"/>
          <w:szCs w:val="28"/>
        </w:rPr>
        <w:t xml:space="preserve"> – доктор филологических наук, профессор</w:t>
      </w:r>
      <w:r w:rsidRPr="0031162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41E80" w:rsidRPr="00311624">
        <w:rPr>
          <w:rFonts w:ascii="Times New Roman" w:hAnsi="Times New Roman"/>
          <w:color w:val="0D0D0D"/>
          <w:sz w:val="28"/>
          <w:szCs w:val="28"/>
          <w:lang w:val="kk-KZ"/>
        </w:rPr>
        <w:t xml:space="preserve">кафедры </w:t>
      </w:r>
      <w:r w:rsidRPr="00311624">
        <w:rPr>
          <w:rFonts w:ascii="Times New Roman" w:hAnsi="Times New Roman"/>
          <w:sz w:val="28"/>
          <w:szCs w:val="28"/>
        </w:rPr>
        <w:t xml:space="preserve">теории иностранной филологии </w:t>
      </w:r>
      <w:r w:rsidR="004D4103" w:rsidRPr="00311624">
        <w:rPr>
          <w:rFonts w:ascii="Times New Roman" w:hAnsi="Times New Roman"/>
          <w:color w:val="151515"/>
          <w:sz w:val="28"/>
          <w:szCs w:val="28"/>
        </w:rPr>
        <w:t xml:space="preserve">АО «Казахский университет международных отношений и мировых языков имени </w:t>
      </w:r>
      <w:proofErr w:type="spellStart"/>
      <w:r w:rsidR="004D4103" w:rsidRPr="00311624">
        <w:rPr>
          <w:rFonts w:ascii="Times New Roman" w:hAnsi="Times New Roman"/>
          <w:color w:val="151515"/>
          <w:sz w:val="28"/>
          <w:szCs w:val="28"/>
        </w:rPr>
        <w:t>Абылай</w:t>
      </w:r>
      <w:proofErr w:type="spellEnd"/>
      <w:r w:rsidR="004D4103" w:rsidRPr="00311624">
        <w:rPr>
          <w:rFonts w:ascii="Times New Roman" w:hAnsi="Times New Roman"/>
          <w:color w:val="151515"/>
          <w:sz w:val="28"/>
          <w:szCs w:val="28"/>
        </w:rPr>
        <w:t xml:space="preserve"> хана»</w:t>
      </w:r>
      <w:r w:rsidR="004D4103" w:rsidRPr="00311624">
        <w:rPr>
          <w:rFonts w:ascii="Times New Roman" w:hAnsi="Times New Roman"/>
          <w:color w:val="151515"/>
          <w:sz w:val="28"/>
          <w:szCs w:val="28"/>
          <w:lang w:val="kk-KZ"/>
        </w:rPr>
        <w:t>.</w:t>
      </w:r>
    </w:p>
    <w:p w14:paraId="4C5BCC18" w14:textId="7E5B4299" w:rsidR="0081521D" w:rsidRPr="00311624" w:rsidRDefault="0081521D" w:rsidP="002A117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11624">
        <w:rPr>
          <w:rFonts w:ascii="Times New Roman" w:hAnsi="Times New Roman"/>
          <w:color w:val="0D0D0D"/>
          <w:sz w:val="28"/>
          <w:szCs w:val="28"/>
        </w:rPr>
        <w:t>Карасик Владимир Ильич</w:t>
      </w:r>
      <w:r w:rsidR="00841E80" w:rsidRPr="0031162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841E80" w:rsidRPr="00311624">
        <w:rPr>
          <w:rFonts w:ascii="Times New Roman" w:hAnsi="Times New Roman"/>
          <w:color w:val="0D0D0D"/>
          <w:sz w:val="28"/>
          <w:szCs w:val="28"/>
          <w:lang w:val="kk-KZ"/>
        </w:rPr>
        <w:sym w:font="Symbol" w:char="F02D"/>
      </w:r>
      <w:r w:rsidR="00841E80" w:rsidRPr="0031162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311624">
        <w:rPr>
          <w:rFonts w:ascii="Times New Roman" w:hAnsi="Times New Roman"/>
          <w:bCs/>
          <w:color w:val="000000" w:themeColor="text1"/>
          <w:sz w:val="28"/>
          <w:szCs w:val="28"/>
        </w:rPr>
        <w:t>доктор филологических наук, профессор</w:t>
      </w:r>
      <w:r w:rsidRPr="00311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16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государственного института русского языка имени </w:t>
      </w:r>
      <w:proofErr w:type="spellStart"/>
      <w:r w:rsidRPr="00311624">
        <w:rPr>
          <w:rFonts w:ascii="Times New Roman" w:hAnsi="Times New Roman"/>
          <w:bCs/>
          <w:color w:val="000000" w:themeColor="text1"/>
          <w:sz w:val="28"/>
          <w:szCs w:val="28"/>
        </w:rPr>
        <w:t>А.С.Пушкина</w:t>
      </w:r>
      <w:proofErr w:type="spellEnd"/>
      <w:r w:rsidRPr="00311624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3116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1624">
        <w:rPr>
          <w:rFonts w:ascii="Times New Roman" w:hAnsi="Times New Roman"/>
          <w:bCs/>
          <w:color w:val="000000" w:themeColor="text1"/>
          <w:sz w:val="28"/>
          <w:szCs w:val="28"/>
        </w:rPr>
        <w:t>город Москва, Россия.</w:t>
      </w:r>
    </w:p>
    <w:p w14:paraId="78F9507F" w14:textId="5ECFB641" w:rsidR="00F033C7" w:rsidRPr="00311624" w:rsidRDefault="000A0D69" w:rsidP="002A117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311624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311624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311624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311624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64BDFE5D" w14:textId="77777777" w:rsidR="00951277" w:rsidRPr="00311624" w:rsidRDefault="00951277" w:rsidP="009512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1. Ислам 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Айбарша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– доктор филологических наук, профессор АО «Казахский университет международных отношений и мировых языков имени 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хана».</w:t>
      </w:r>
    </w:p>
    <w:p w14:paraId="51CC2C3B" w14:textId="1A67619A" w:rsidR="00951277" w:rsidRPr="00311624" w:rsidRDefault="00951277" w:rsidP="009512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Загидуллина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Алия 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Адамбековна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– доктор филологических наук, профессор кафедры теории иностранной филологии АО «Казахский университет международных отношений и мировых языков имени 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хана».</w:t>
      </w:r>
    </w:p>
    <w:p w14:paraId="20C9ACC0" w14:textId="77777777" w:rsidR="00951277" w:rsidRPr="00311624" w:rsidRDefault="00951277" w:rsidP="00D41990">
      <w:pPr>
        <w:tabs>
          <w:tab w:val="left" w:pos="851"/>
          <w:tab w:val="left" w:pos="1134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3.</w:t>
      </w:r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ab/>
        <w:t>Карасик Владимир Ильич – доктор филологических наук, профессор кафедры общего и русского языкознания Государственного института русского языка им. А. С. Пушкина.</w:t>
      </w:r>
    </w:p>
    <w:p w14:paraId="618FC1BD" w14:textId="38752FEE" w:rsidR="00951277" w:rsidRDefault="00951277" w:rsidP="009512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4.</w:t>
      </w:r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Куркимбаева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Айжан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Муратовна – доктор философии (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PhD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), ассоциированный профессор кафедры практики иностранной филологии АО «Казахский университет международных отношений и мировых языков имени </w:t>
      </w:r>
      <w:proofErr w:type="spellStart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Абылай</w:t>
      </w:r>
      <w:proofErr w:type="spellEnd"/>
      <w:r w:rsidRPr="00311624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хана»</w:t>
      </w:r>
    </w:p>
    <w:p w14:paraId="02BC882B" w14:textId="15C090C5" w:rsidR="00D41990" w:rsidRDefault="00D41990" w:rsidP="009512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177EA36C" w14:textId="77777777" w:rsidR="00D41990" w:rsidRPr="00311624" w:rsidRDefault="00D41990" w:rsidP="00951277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365A45D6" w14:textId="77777777" w:rsidR="00F033C7" w:rsidRPr="00311624" w:rsidRDefault="00F033C7" w:rsidP="00841E8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311624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lastRenderedPageBreak/>
        <w:t>Временные члены диссертационного совета</w:t>
      </w:r>
      <w:r w:rsidRPr="00311624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14:paraId="3711CB01" w14:textId="1DF38337" w:rsidR="00951277" w:rsidRPr="00311624" w:rsidRDefault="007B6D9F" w:rsidP="00AF4F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E9A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5A1A05" w:rsidRPr="00095E9A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5A1A05" w:rsidRPr="003116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2" w:name="_Hlk197357284"/>
      <w:bookmarkStart w:id="3" w:name="_Hlk197358679"/>
      <w:proofErr w:type="spellStart"/>
      <w:r w:rsidR="00311624" w:rsidRPr="00311624">
        <w:rPr>
          <w:rFonts w:ascii="Times New Roman" w:hAnsi="Times New Roman"/>
          <w:sz w:val="28"/>
          <w:szCs w:val="28"/>
        </w:rPr>
        <w:t>Аймолдина</w:t>
      </w:r>
      <w:proofErr w:type="spellEnd"/>
      <w:r w:rsidR="00311624" w:rsidRPr="00311624">
        <w:rPr>
          <w:rFonts w:ascii="Times New Roman" w:hAnsi="Times New Roman"/>
          <w:sz w:val="28"/>
          <w:szCs w:val="28"/>
        </w:rPr>
        <w:t xml:space="preserve"> Алия </w:t>
      </w:r>
      <w:proofErr w:type="spellStart"/>
      <w:r w:rsidR="00311624" w:rsidRPr="00311624">
        <w:rPr>
          <w:rFonts w:ascii="Times New Roman" w:hAnsi="Times New Roman"/>
          <w:sz w:val="28"/>
          <w:szCs w:val="28"/>
        </w:rPr>
        <w:t>Аманжоловна</w:t>
      </w:r>
      <w:proofErr w:type="spellEnd"/>
      <w:r w:rsidR="00311624" w:rsidRPr="00311624">
        <w:rPr>
          <w:rFonts w:ascii="Times New Roman" w:hAnsi="Times New Roman"/>
          <w:sz w:val="28"/>
          <w:szCs w:val="28"/>
        </w:rPr>
        <w:t xml:space="preserve"> </w:t>
      </w:r>
      <w:bookmarkEnd w:id="2"/>
      <w:r w:rsidR="00311624" w:rsidRPr="00311624">
        <w:rPr>
          <w:rFonts w:ascii="Times New Roman" w:hAnsi="Times New Roman"/>
          <w:sz w:val="28"/>
          <w:szCs w:val="28"/>
        </w:rPr>
        <w:t xml:space="preserve">– </w:t>
      </w:r>
      <w:r w:rsidR="00095E9A">
        <w:rPr>
          <w:rFonts w:ascii="Times New Roman" w:hAnsi="Times New Roman"/>
          <w:sz w:val="28"/>
          <w:szCs w:val="28"/>
        </w:rPr>
        <w:t xml:space="preserve">доктор философии </w:t>
      </w:r>
      <w:r w:rsidR="00095E9A">
        <w:rPr>
          <w:rFonts w:ascii="Times New Roman" w:hAnsi="Times New Roman"/>
          <w:sz w:val="28"/>
          <w:szCs w:val="28"/>
          <w:lang w:val="en-US"/>
        </w:rPr>
        <w:t>PhD</w:t>
      </w:r>
      <w:r w:rsidR="00311624" w:rsidRPr="00311624">
        <w:rPr>
          <w:rFonts w:ascii="Times New Roman" w:hAnsi="Times New Roman"/>
          <w:sz w:val="28"/>
          <w:szCs w:val="28"/>
        </w:rPr>
        <w:t>,</w:t>
      </w:r>
      <w:r w:rsidR="00095E9A" w:rsidRPr="00095E9A">
        <w:rPr>
          <w:rFonts w:ascii="Times New Roman" w:hAnsi="Times New Roman"/>
          <w:sz w:val="28"/>
          <w:szCs w:val="28"/>
        </w:rPr>
        <w:t xml:space="preserve"> </w:t>
      </w:r>
      <w:r w:rsidR="00095E9A">
        <w:rPr>
          <w:rFonts w:ascii="Times New Roman" w:hAnsi="Times New Roman"/>
          <w:sz w:val="28"/>
          <w:szCs w:val="28"/>
        </w:rPr>
        <w:t>ассоциированный профессор,</w:t>
      </w:r>
      <w:r w:rsidR="00311624" w:rsidRPr="00311624">
        <w:rPr>
          <w:rFonts w:ascii="Times New Roman" w:hAnsi="Times New Roman"/>
          <w:sz w:val="28"/>
          <w:szCs w:val="28"/>
        </w:rPr>
        <w:t xml:space="preserve"> доцент </w:t>
      </w:r>
      <w:r w:rsidR="00095E9A">
        <w:rPr>
          <w:rFonts w:ascii="Times New Roman" w:hAnsi="Times New Roman"/>
          <w:sz w:val="28"/>
          <w:szCs w:val="28"/>
        </w:rPr>
        <w:t xml:space="preserve">кафедры филологии </w:t>
      </w:r>
      <w:r w:rsidR="00311624" w:rsidRPr="00311624">
        <w:rPr>
          <w:rFonts w:ascii="Times New Roman" w:hAnsi="Times New Roman"/>
          <w:sz w:val="28"/>
          <w:szCs w:val="28"/>
        </w:rPr>
        <w:t>Казахстанского филиала МГУ имени М. В. Ломоносова (г. Астана, Казахстан);</w:t>
      </w:r>
    </w:p>
    <w:p w14:paraId="78CF797B" w14:textId="77777777" w:rsidR="007B6D9F" w:rsidRPr="00311624" w:rsidRDefault="007B6D9F" w:rsidP="007B6D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624">
        <w:rPr>
          <w:rFonts w:ascii="Times New Roman" w:hAnsi="Times New Roman"/>
          <w:bCs/>
          <w:sz w:val="28"/>
          <w:szCs w:val="28"/>
          <w:lang w:val="kk-KZ"/>
        </w:rPr>
        <w:t>6. Ормаханова Енлик Нурлановна – PhD,  </w:t>
      </w:r>
      <w:r w:rsidRPr="00311624">
        <w:rPr>
          <w:rFonts w:ascii="Times New Roman" w:hAnsi="Times New Roman"/>
          <w:bCs/>
          <w:sz w:val="28"/>
          <w:szCs w:val="28"/>
        </w:rPr>
        <w:t xml:space="preserve">ассоциированный профессор МОК </w:t>
      </w:r>
      <w:r w:rsidRPr="00311624">
        <w:rPr>
          <w:rFonts w:ascii="Times New Roman" w:hAnsi="Times New Roman"/>
          <w:bCs/>
          <w:sz w:val="28"/>
          <w:szCs w:val="28"/>
          <w:lang w:val="kk-KZ"/>
        </w:rPr>
        <w:t>«</w:t>
      </w:r>
      <w:r w:rsidRPr="00311624">
        <w:rPr>
          <w:rFonts w:ascii="Times New Roman" w:hAnsi="Times New Roman"/>
          <w:bCs/>
          <w:sz w:val="28"/>
          <w:szCs w:val="28"/>
        </w:rPr>
        <w:t>Казахско-Американский университет</w:t>
      </w:r>
      <w:r w:rsidRPr="00311624">
        <w:rPr>
          <w:rFonts w:ascii="Times New Roman" w:hAnsi="Times New Roman"/>
          <w:bCs/>
          <w:sz w:val="28"/>
          <w:szCs w:val="28"/>
          <w:lang w:val="kk-KZ"/>
        </w:rPr>
        <w:t>», член Совета молодых ученых Национальной академии наук при Президенте</w:t>
      </w:r>
      <w:r w:rsidRPr="00311624">
        <w:rPr>
          <w:rFonts w:ascii="Times New Roman" w:hAnsi="Times New Roman"/>
          <w:bCs/>
          <w:sz w:val="28"/>
          <w:szCs w:val="28"/>
        </w:rPr>
        <w:t xml:space="preserve"> </w:t>
      </w:r>
      <w:r w:rsidRPr="00311624">
        <w:rPr>
          <w:rFonts w:ascii="Times New Roman" w:hAnsi="Times New Roman"/>
          <w:bCs/>
          <w:sz w:val="28"/>
          <w:szCs w:val="28"/>
          <w:lang w:val="kk-KZ"/>
        </w:rPr>
        <w:t>(г. Алматы, Казахстан).</w:t>
      </w:r>
    </w:p>
    <w:p w14:paraId="7A3E0B06" w14:textId="2732C259" w:rsidR="007B6D9F" w:rsidRPr="00311624" w:rsidRDefault="007B6D9F" w:rsidP="003116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624">
        <w:rPr>
          <w:rFonts w:ascii="Times New Roman" w:hAnsi="Times New Roman"/>
          <w:bCs/>
          <w:sz w:val="28"/>
          <w:szCs w:val="28"/>
          <w:lang w:val="kk-KZ"/>
        </w:rPr>
        <w:t xml:space="preserve">7. </w:t>
      </w:r>
      <w:r w:rsidRPr="00311624">
        <w:rPr>
          <w:rFonts w:ascii="Times New Roman" w:hAnsi="Times New Roman"/>
          <w:color w:val="151515"/>
          <w:sz w:val="28"/>
          <w:szCs w:val="28"/>
          <w:lang w:val="kk-KZ"/>
        </w:rPr>
        <w:t xml:space="preserve">Амирбекова Айгуль Байдебековна – кандидат филологических наук, заведующая отделом лексикологии </w:t>
      </w:r>
      <w:bookmarkStart w:id="4" w:name="_Hlk183384467"/>
      <w:r w:rsidRPr="00311624">
        <w:rPr>
          <w:rFonts w:ascii="Times New Roman" w:hAnsi="Times New Roman"/>
          <w:color w:val="151515"/>
          <w:sz w:val="28"/>
          <w:szCs w:val="28"/>
          <w:lang w:val="kk-KZ"/>
        </w:rPr>
        <w:t>РГП на ПХВ «Институт языкознания им. А. Байтурсынулы» КН МНВО РК</w:t>
      </w:r>
      <w:bookmarkEnd w:id="4"/>
      <w:r w:rsidRPr="00311624">
        <w:rPr>
          <w:rFonts w:ascii="Times New Roman" w:hAnsi="Times New Roman"/>
          <w:bCs/>
          <w:sz w:val="28"/>
          <w:szCs w:val="28"/>
          <w:lang w:val="kk-KZ"/>
        </w:rPr>
        <w:t xml:space="preserve"> (г. Алматы, Казахстан).</w:t>
      </w:r>
    </w:p>
    <w:bookmarkEnd w:id="3"/>
    <w:p w14:paraId="356C976A" w14:textId="78CE8B4E" w:rsidR="007C0E1C" w:rsidRPr="00311624" w:rsidRDefault="00F033C7" w:rsidP="00AF4F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1624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Pr="003116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1A05" w:rsidRPr="00311624">
        <w:rPr>
          <w:rFonts w:ascii="Times New Roman" w:hAnsi="Times New Roman"/>
          <w:b/>
          <w:color w:val="000000"/>
          <w:sz w:val="28"/>
          <w:szCs w:val="28"/>
          <w:lang w:val="kk-KZ"/>
        </w:rPr>
        <w:t>11 июня</w:t>
      </w:r>
      <w:r w:rsidRPr="00311624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CE6EA4" w:rsidRPr="00311624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311624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5A1A05" w:rsidRPr="00311624">
        <w:rPr>
          <w:rFonts w:ascii="Times New Roman" w:hAnsi="Times New Roman"/>
          <w:b/>
          <w:color w:val="000000"/>
          <w:sz w:val="28"/>
          <w:szCs w:val="28"/>
          <w:lang w:val="kk-KZ"/>
        </w:rPr>
        <w:t>11</w:t>
      </w:r>
      <w:r w:rsidRPr="0031162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311624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311624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="002166FE" w:rsidRPr="00311624">
        <w:rPr>
          <w:rFonts w:ascii="Times New Roman" w:hAnsi="Times New Roman"/>
          <w:b/>
          <w:color w:val="000000"/>
          <w:sz w:val="28"/>
          <w:szCs w:val="28"/>
        </w:rPr>
        <w:t xml:space="preserve"> (UTC +5. </w:t>
      </w:r>
      <w:proofErr w:type="spellStart"/>
      <w:r w:rsidR="002166FE" w:rsidRPr="00311624">
        <w:rPr>
          <w:rFonts w:ascii="Times New Roman" w:hAnsi="Times New Roman"/>
          <w:b/>
          <w:color w:val="000000"/>
          <w:sz w:val="28"/>
          <w:szCs w:val="28"/>
        </w:rPr>
        <w:t>Alma-Ata</w:t>
      </w:r>
      <w:proofErr w:type="spellEnd"/>
      <w:r w:rsidR="002166FE" w:rsidRPr="003116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2166FE" w:rsidRPr="00311624">
        <w:rPr>
          <w:rFonts w:ascii="Times New Roman" w:hAnsi="Times New Roman"/>
          <w:b/>
          <w:color w:val="000000"/>
          <w:sz w:val="28"/>
          <w:szCs w:val="28"/>
        </w:rPr>
        <w:t>Time</w:t>
      </w:r>
      <w:proofErr w:type="spellEnd"/>
      <w:r w:rsidR="002166FE" w:rsidRPr="00311624">
        <w:rPr>
          <w:rFonts w:ascii="Times New Roman" w:hAnsi="Times New Roman"/>
          <w:b/>
          <w:color w:val="000000"/>
          <w:sz w:val="28"/>
          <w:szCs w:val="28"/>
        </w:rPr>
        <w:t xml:space="preserve"> (ALMT) </w:t>
      </w:r>
      <w:r w:rsidRPr="00311624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166FE" w:rsidRPr="00311624">
        <w:rPr>
          <w:rFonts w:ascii="Times New Roman" w:hAnsi="Times New Roman"/>
          <w:color w:val="000000"/>
          <w:sz w:val="28"/>
          <w:szCs w:val="28"/>
        </w:rPr>
        <w:t>Д</w:t>
      </w:r>
      <w:r w:rsidRPr="00311624">
        <w:rPr>
          <w:rFonts w:ascii="Times New Roman" w:hAnsi="Times New Roman"/>
          <w:color w:val="000000"/>
          <w:sz w:val="28"/>
          <w:szCs w:val="28"/>
        </w:rPr>
        <w:t xml:space="preserve">иссертационном совете </w:t>
      </w:r>
      <w:r w:rsidR="002E5D5E" w:rsidRPr="00311624">
        <w:rPr>
          <w:rFonts w:ascii="Times New Roman" w:hAnsi="Times New Roman"/>
          <w:color w:val="000000"/>
          <w:sz w:val="28"/>
          <w:szCs w:val="28"/>
        </w:rPr>
        <w:t>по направлению подготовки кадров</w:t>
      </w:r>
      <w:r w:rsidR="0081521D" w:rsidRPr="00311624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5" w:name="_Hlk197358567"/>
      <w:r w:rsidR="0081521D" w:rsidRPr="00311624">
        <w:rPr>
          <w:rFonts w:ascii="Times New Roman" w:hAnsi="Times New Roman"/>
          <w:sz w:val="28"/>
          <w:szCs w:val="28"/>
        </w:rPr>
        <w:t>«8D023 Языки и литература» (образовательн</w:t>
      </w:r>
      <w:r w:rsidR="00411E11" w:rsidRPr="00311624">
        <w:rPr>
          <w:rFonts w:ascii="Times New Roman" w:hAnsi="Times New Roman"/>
          <w:sz w:val="28"/>
          <w:szCs w:val="28"/>
        </w:rPr>
        <w:t>ая</w:t>
      </w:r>
      <w:r w:rsidR="0081521D" w:rsidRPr="00311624">
        <w:rPr>
          <w:rFonts w:ascii="Times New Roman" w:hAnsi="Times New Roman"/>
          <w:sz w:val="28"/>
          <w:szCs w:val="28"/>
        </w:rPr>
        <w:t xml:space="preserve"> программ</w:t>
      </w:r>
      <w:r w:rsidR="00411E11" w:rsidRPr="00311624">
        <w:rPr>
          <w:rFonts w:ascii="Times New Roman" w:hAnsi="Times New Roman"/>
          <w:sz w:val="28"/>
          <w:szCs w:val="28"/>
        </w:rPr>
        <w:t>а</w:t>
      </w:r>
      <w:r w:rsidR="0081521D" w:rsidRPr="00311624">
        <w:rPr>
          <w:rFonts w:ascii="Times New Roman" w:hAnsi="Times New Roman"/>
          <w:sz w:val="28"/>
          <w:szCs w:val="28"/>
        </w:rPr>
        <w:t xml:space="preserve">: «8D02322 (6D021000) Иностранная филология») </w:t>
      </w:r>
      <w:bookmarkEnd w:id="5"/>
      <w:r w:rsidR="00C74B11" w:rsidRPr="00311624">
        <w:rPr>
          <w:rFonts w:ascii="Times New Roman" w:hAnsi="Times New Roman"/>
          <w:color w:val="000000"/>
          <w:sz w:val="28"/>
          <w:szCs w:val="28"/>
        </w:rPr>
        <w:t xml:space="preserve">при АО «Казахский университет международных отношений и мировых языков имени </w:t>
      </w:r>
      <w:proofErr w:type="spellStart"/>
      <w:r w:rsidR="00C74B11" w:rsidRPr="00311624">
        <w:rPr>
          <w:rFonts w:ascii="Times New Roman" w:hAnsi="Times New Roman"/>
          <w:color w:val="000000"/>
          <w:sz w:val="28"/>
          <w:szCs w:val="28"/>
        </w:rPr>
        <w:t>Абылай</w:t>
      </w:r>
      <w:proofErr w:type="spellEnd"/>
      <w:r w:rsidR="00C74B11" w:rsidRPr="00311624">
        <w:rPr>
          <w:rFonts w:ascii="Times New Roman" w:hAnsi="Times New Roman"/>
          <w:color w:val="000000"/>
          <w:sz w:val="28"/>
          <w:szCs w:val="28"/>
        </w:rPr>
        <w:t xml:space="preserve"> хана» в смешанном формате по адресу г. Алматы, </w:t>
      </w:r>
      <w:proofErr w:type="spellStart"/>
      <w:r w:rsidR="00C74B11" w:rsidRPr="00311624">
        <w:rPr>
          <w:rFonts w:ascii="Times New Roman" w:hAnsi="Times New Roman"/>
          <w:color w:val="000000"/>
          <w:sz w:val="28"/>
          <w:szCs w:val="28"/>
        </w:rPr>
        <w:t>Муратбаева</w:t>
      </w:r>
      <w:proofErr w:type="spellEnd"/>
      <w:r w:rsidR="00C74B11" w:rsidRPr="00311624">
        <w:rPr>
          <w:rFonts w:ascii="Times New Roman" w:hAnsi="Times New Roman"/>
          <w:color w:val="000000"/>
          <w:sz w:val="28"/>
          <w:szCs w:val="28"/>
        </w:rPr>
        <w:t>, 200, 1 учебный корпус, аудитория № 108.</w:t>
      </w:r>
    </w:p>
    <w:p w14:paraId="21F99BC5" w14:textId="77777777" w:rsidR="00C74B11" w:rsidRPr="00311624" w:rsidRDefault="00C74B11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11624">
        <w:rPr>
          <w:rFonts w:ascii="Times New Roman" w:hAnsi="Times New Roman"/>
          <w:color w:val="000000"/>
          <w:sz w:val="28"/>
          <w:szCs w:val="28"/>
        </w:rPr>
        <w:t xml:space="preserve">Адрес сайта: </w:t>
      </w:r>
      <w:hyperlink r:id="rId7" w:history="1">
        <w:r w:rsidRPr="00311624">
          <w:rPr>
            <w:rStyle w:val="a3"/>
            <w:rFonts w:ascii="Times New Roman" w:hAnsi="Times New Roman"/>
            <w:sz w:val="28"/>
            <w:szCs w:val="28"/>
          </w:rPr>
          <w:t>http://dissovet.ablaikhan.kz/</w:t>
        </w:r>
      </w:hyperlink>
      <w:r w:rsidRPr="0031162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2A7E4D" w14:textId="3BC8743E" w:rsidR="00BF307A" w:rsidRPr="00AF4FE5" w:rsidRDefault="00C74B11" w:rsidP="00C74B11">
      <w:pPr>
        <w:spacing w:after="0" w:line="240" w:lineRule="auto"/>
        <w:ind w:firstLine="709"/>
        <w:rPr>
          <w:sz w:val="28"/>
          <w:szCs w:val="28"/>
        </w:rPr>
      </w:pPr>
      <w:r w:rsidRPr="00311624">
        <w:rPr>
          <w:rFonts w:ascii="Times New Roman" w:hAnsi="Times New Roman"/>
          <w:color w:val="000000"/>
          <w:sz w:val="28"/>
          <w:szCs w:val="28"/>
        </w:rPr>
        <w:t>Доступ к онлайн-заседанию:</w:t>
      </w:r>
      <w:r w:rsidR="002166FE" w:rsidRPr="0031162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hyperlink r:id="rId8" w:history="1">
        <w:r w:rsidR="00A37D35" w:rsidRPr="00A37D35">
          <w:rPr>
            <w:rStyle w:val="a3"/>
            <w:rFonts w:ascii="Times New Roman" w:hAnsi="Times New Roman"/>
            <w:sz w:val="28"/>
            <w:szCs w:val="28"/>
          </w:rPr>
          <w:t>https://youtube.com/live/V3Nxv94brxg?feature=share</w:t>
        </w:r>
      </w:hyperlink>
      <w:r w:rsidR="00A37D35">
        <w:t xml:space="preserve"> </w:t>
      </w:r>
    </w:p>
    <w:p w14:paraId="2B3C344E" w14:textId="77777777" w:rsidR="00BF307A" w:rsidRPr="00AF4FE5" w:rsidRDefault="00BF307A" w:rsidP="00C74B11">
      <w:pPr>
        <w:spacing w:after="0" w:line="240" w:lineRule="auto"/>
        <w:ind w:firstLine="709"/>
        <w:rPr>
          <w:sz w:val="28"/>
          <w:szCs w:val="28"/>
        </w:rPr>
      </w:pPr>
    </w:p>
    <w:p w14:paraId="3FAF5021" w14:textId="77777777" w:rsidR="00BF307A" w:rsidRPr="00AF4FE5" w:rsidRDefault="00BF307A" w:rsidP="00C74B1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6" w:name="_GoBack"/>
      <w:bookmarkEnd w:id="6"/>
    </w:p>
    <w:sectPr w:rsidR="00BF307A" w:rsidRPr="00AF4FE5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E2E9" w14:textId="77777777" w:rsidR="00446435" w:rsidRDefault="00446435" w:rsidP="00606099">
      <w:pPr>
        <w:spacing w:after="0" w:line="240" w:lineRule="auto"/>
      </w:pPr>
      <w:r>
        <w:separator/>
      </w:r>
    </w:p>
  </w:endnote>
  <w:endnote w:type="continuationSeparator" w:id="0">
    <w:p w14:paraId="05BD0982" w14:textId="77777777" w:rsidR="00446435" w:rsidRDefault="00446435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E1BA5" w14:textId="77777777" w:rsidR="00446435" w:rsidRDefault="00446435" w:rsidP="00606099">
      <w:pPr>
        <w:spacing w:after="0" w:line="240" w:lineRule="auto"/>
      </w:pPr>
      <w:r>
        <w:separator/>
      </w:r>
    </w:p>
  </w:footnote>
  <w:footnote w:type="continuationSeparator" w:id="0">
    <w:p w14:paraId="5CE6E5C4" w14:textId="77777777" w:rsidR="00446435" w:rsidRDefault="00446435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978086"/>
      <w:docPartObj>
        <w:docPartGallery w:val="Page Numbers (Top of Page)"/>
        <w:docPartUnique/>
      </w:docPartObj>
    </w:sdtPr>
    <w:sdtEndPr/>
    <w:sdtContent>
      <w:p w14:paraId="27958E29" w14:textId="77777777" w:rsidR="00606099" w:rsidRDefault="00590494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830726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2F7B8693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5D9"/>
    <w:multiLevelType w:val="hybridMultilevel"/>
    <w:tmpl w:val="578AD308"/>
    <w:lvl w:ilvl="0" w:tplc="ABFC729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A82970"/>
    <w:multiLevelType w:val="hybridMultilevel"/>
    <w:tmpl w:val="C4E2B0AE"/>
    <w:lvl w:ilvl="0" w:tplc="403CB04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30"/>
    <w:rsid w:val="00026BAD"/>
    <w:rsid w:val="00034492"/>
    <w:rsid w:val="00061FAF"/>
    <w:rsid w:val="00065939"/>
    <w:rsid w:val="00095E9A"/>
    <w:rsid w:val="000A0D69"/>
    <w:rsid w:val="000F6FCE"/>
    <w:rsid w:val="00121E9F"/>
    <w:rsid w:val="001356C3"/>
    <w:rsid w:val="0014227D"/>
    <w:rsid w:val="00164030"/>
    <w:rsid w:val="00164632"/>
    <w:rsid w:val="00192728"/>
    <w:rsid w:val="001D20F3"/>
    <w:rsid w:val="001D6193"/>
    <w:rsid w:val="002108CA"/>
    <w:rsid w:val="00211FCC"/>
    <w:rsid w:val="0021474C"/>
    <w:rsid w:val="002166FE"/>
    <w:rsid w:val="00270E61"/>
    <w:rsid w:val="002762AE"/>
    <w:rsid w:val="00290192"/>
    <w:rsid w:val="00290600"/>
    <w:rsid w:val="002A117F"/>
    <w:rsid w:val="002C486C"/>
    <w:rsid w:val="002D71E9"/>
    <w:rsid w:val="002E5D5E"/>
    <w:rsid w:val="0030321F"/>
    <w:rsid w:val="00303B68"/>
    <w:rsid w:val="00311624"/>
    <w:rsid w:val="00334D7D"/>
    <w:rsid w:val="003454D5"/>
    <w:rsid w:val="00345EA3"/>
    <w:rsid w:val="00361B23"/>
    <w:rsid w:val="00393DF3"/>
    <w:rsid w:val="003A7842"/>
    <w:rsid w:val="003D09D8"/>
    <w:rsid w:val="00405FC9"/>
    <w:rsid w:val="00411E11"/>
    <w:rsid w:val="004151EB"/>
    <w:rsid w:val="00446435"/>
    <w:rsid w:val="00447EEF"/>
    <w:rsid w:val="004D4103"/>
    <w:rsid w:val="004F77C6"/>
    <w:rsid w:val="00511ABC"/>
    <w:rsid w:val="005750F5"/>
    <w:rsid w:val="00590494"/>
    <w:rsid w:val="005A1A05"/>
    <w:rsid w:val="005E1A3E"/>
    <w:rsid w:val="005E30DC"/>
    <w:rsid w:val="005E61CB"/>
    <w:rsid w:val="00606099"/>
    <w:rsid w:val="00606188"/>
    <w:rsid w:val="00616B42"/>
    <w:rsid w:val="006201BB"/>
    <w:rsid w:val="00664F44"/>
    <w:rsid w:val="0069077C"/>
    <w:rsid w:val="006A39CB"/>
    <w:rsid w:val="006A5743"/>
    <w:rsid w:val="006B48E5"/>
    <w:rsid w:val="007119B7"/>
    <w:rsid w:val="007167FF"/>
    <w:rsid w:val="00753DA0"/>
    <w:rsid w:val="00756351"/>
    <w:rsid w:val="007577B6"/>
    <w:rsid w:val="007614F7"/>
    <w:rsid w:val="007B2FD2"/>
    <w:rsid w:val="007B6D9F"/>
    <w:rsid w:val="007C0E1C"/>
    <w:rsid w:val="0081521D"/>
    <w:rsid w:val="008258ED"/>
    <w:rsid w:val="00830726"/>
    <w:rsid w:val="0083421D"/>
    <w:rsid w:val="00841E80"/>
    <w:rsid w:val="00853361"/>
    <w:rsid w:val="00871BA7"/>
    <w:rsid w:val="00877D32"/>
    <w:rsid w:val="00891476"/>
    <w:rsid w:val="00895899"/>
    <w:rsid w:val="008B3E6C"/>
    <w:rsid w:val="008D30EA"/>
    <w:rsid w:val="008E28CA"/>
    <w:rsid w:val="009062F0"/>
    <w:rsid w:val="00917FE3"/>
    <w:rsid w:val="009453B3"/>
    <w:rsid w:val="00951277"/>
    <w:rsid w:val="009A2238"/>
    <w:rsid w:val="00A35A00"/>
    <w:rsid w:val="00A37D35"/>
    <w:rsid w:val="00A46243"/>
    <w:rsid w:val="00AF4FE5"/>
    <w:rsid w:val="00B13372"/>
    <w:rsid w:val="00B50306"/>
    <w:rsid w:val="00B547FC"/>
    <w:rsid w:val="00BA0F97"/>
    <w:rsid w:val="00BF307A"/>
    <w:rsid w:val="00BF48DA"/>
    <w:rsid w:val="00C13027"/>
    <w:rsid w:val="00C26BFB"/>
    <w:rsid w:val="00C47DB7"/>
    <w:rsid w:val="00C65092"/>
    <w:rsid w:val="00C738FA"/>
    <w:rsid w:val="00C74B11"/>
    <w:rsid w:val="00C94A3A"/>
    <w:rsid w:val="00CA6FDF"/>
    <w:rsid w:val="00CC5DD2"/>
    <w:rsid w:val="00CE6EA4"/>
    <w:rsid w:val="00D15600"/>
    <w:rsid w:val="00D3202D"/>
    <w:rsid w:val="00D41990"/>
    <w:rsid w:val="00D4350E"/>
    <w:rsid w:val="00D504AD"/>
    <w:rsid w:val="00D532A8"/>
    <w:rsid w:val="00DB42AA"/>
    <w:rsid w:val="00E15FE1"/>
    <w:rsid w:val="00E8408D"/>
    <w:rsid w:val="00E90607"/>
    <w:rsid w:val="00EA2866"/>
    <w:rsid w:val="00EA42F2"/>
    <w:rsid w:val="00ED70CC"/>
    <w:rsid w:val="00F033C7"/>
    <w:rsid w:val="00F50283"/>
    <w:rsid w:val="00F65D9C"/>
    <w:rsid w:val="00F65E53"/>
    <w:rsid w:val="00FA11FD"/>
    <w:rsid w:val="00FF1935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5F71"/>
  <w15:docId w15:val="{827E4FA1-6F9E-47A6-9DDC-80A55534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4B1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F307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2166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166FE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D53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V3Nxv94brxg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Айгерим Жакьянова</cp:lastModifiedBy>
  <cp:revision>8</cp:revision>
  <cp:lastPrinted>2025-05-05T13:17:00Z</cp:lastPrinted>
  <dcterms:created xsi:type="dcterms:W3CDTF">2025-04-28T12:26:00Z</dcterms:created>
  <dcterms:modified xsi:type="dcterms:W3CDTF">2025-05-06T08:52:00Z</dcterms:modified>
</cp:coreProperties>
</file>