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76B1" w14:textId="77777777" w:rsidR="0004649E" w:rsidRPr="00775063" w:rsidRDefault="0004649E" w:rsidP="00046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>Announcement</w:t>
      </w:r>
    </w:p>
    <w:p w14:paraId="566B58D0" w14:textId="77777777" w:rsidR="0004649E" w:rsidRPr="00775063" w:rsidRDefault="0004649E" w:rsidP="00046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</w:p>
    <w:p w14:paraId="6F3B0EC8" w14:textId="77777777" w:rsidR="0004649E" w:rsidRPr="006376F7" w:rsidRDefault="0004649E" w:rsidP="000464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At the “Kazakh </w:t>
      </w:r>
      <w:proofErr w:type="spellStart"/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JSC, will be held the defense of the Doctor of Philosophy (PhD) dissertation by </w:t>
      </w:r>
      <w:proofErr w:type="spellStart"/>
      <w:r w:rsidR="006B2FB2">
        <w:rPr>
          <w:rFonts w:ascii="Times New Roman" w:hAnsi="Times New Roman"/>
          <w:b/>
          <w:bCs/>
          <w:sz w:val="28"/>
          <w:szCs w:val="28"/>
          <w:lang w:val="en-US"/>
        </w:rPr>
        <w:t>Pentina</w:t>
      </w:r>
      <w:proofErr w:type="spellEnd"/>
      <w:r w:rsidR="006B2FB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B2FB2">
        <w:rPr>
          <w:rFonts w:ascii="Times New Roman" w:hAnsi="Times New Roman"/>
          <w:b/>
          <w:bCs/>
          <w:sz w:val="28"/>
          <w:szCs w:val="28"/>
          <w:lang w:val="en-US"/>
        </w:rPr>
        <w:t>Yevgeniya</w:t>
      </w:r>
      <w:proofErr w:type="spellEnd"/>
      <w:r w:rsidR="006B2FB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B2FB2">
        <w:rPr>
          <w:rFonts w:ascii="Times New Roman" w:hAnsi="Times New Roman"/>
          <w:b/>
          <w:bCs/>
          <w:sz w:val="28"/>
          <w:szCs w:val="28"/>
          <w:lang w:val="en-US"/>
        </w:rPr>
        <w:t>Olegovna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>, which is entitled as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“</w:t>
      </w:r>
      <w:r w:rsidR="006B2FB2">
        <w:rPr>
          <w:rFonts w:ascii="Times New Roman" w:hAnsi="Times New Roman"/>
          <w:sz w:val="28"/>
          <w:szCs w:val="28"/>
          <w:lang w:val="en-US"/>
        </w:rPr>
        <w:t>Theoretical and applied basis for formation of narrative competence of future foreign language teachers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” in the 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>educational program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bCs/>
          <w:sz w:val="28"/>
          <w:szCs w:val="28"/>
          <w:lang w:val="en-US"/>
        </w:rPr>
        <w:t>8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D01</w:t>
      </w:r>
      <w:r>
        <w:rPr>
          <w:rFonts w:ascii="Times New Roman" w:hAnsi="Times New Roman"/>
          <w:bCs/>
          <w:sz w:val="28"/>
          <w:szCs w:val="28"/>
          <w:lang w:val="en-US"/>
        </w:rPr>
        <w:t>721</w:t>
      </w:r>
      <w:r w:rsidRPr="00775063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Training of teachers of a foreign language</w:t>
      </w:r>
      <w:r w:rsidRPr="00775063">
        <w:rPr>
          <w:rFonts w:ascii="Times New Roman" w:hAnsi="Times New Roman"/>
          <w:sz w:val="28"/>
          <w:szCs w:val="28"/>
          <w:lang w:val="en-US"/>
        </w:rPr>
        <w:t>”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.</w:t>
      </w:r>
    </w:p>
    <w:p w14:paraId="47B30C16" w14:textId="77777777" w:rsidR="0004649E" w:rsidRPr="00775063" w:rsidRDefault="0004649E" w:rsidP="0004649E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Dissertation format: Dissertation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work</w:t>
      </w:r>
    </w:p>
    <w:p w14:paraId="3AE38487" w14:textId="77777777" w:rsidR="0004649E" w:rsidRPr="00775063" w:rsidRDefault="0004649E" w:rsidP="000464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Defense language:</w:t>
      </w:r>
      <w:r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 xml:space="preserve"> Russian</w:t>
      </w:r>
    </w:p>
    <w:p w14:paraId="45601565" w14:textId="77777777" w:rsidR="0004649E" w:rsidRPr="00775063" w:rsidRDefault="0004649E" w:rsidP="0004649E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The dissertation is fulfilled at the Methodology of Foreign Language Education department of “Kazakh </w:t>
      </w:r>
      <w:proofErr w:type="spellStart"/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JSC. </w:t>
      </w:r>
    </w:p>
    <w:p w14:paraId="1221A22E" w14:textId="77777777" w:rsidR="0004649E" w:rsidRPr="00775063" w:rsidRDefault="0004649E" w:rsidP="000464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Official reviewers:</w:t>
      </w:r>
    </w:p>
    <w:p w14:paraId="2F577410" w14:textId="7A0B984B" w:rsidR="006B2FB2" w:rsidRPr="00E857E4" w:rsidRDefault="00631F43" w:rsidP="00D0496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Gerfanova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Elmira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Feratovna</w:t>
      </w:r>
      <w:proofErr w:type="spellEnd"/>
      <w:r w:rsidR="0004649E" w:rsidRPr="006B2FB2">
        <w:rPr>
          <w:rFonts w:ascii="Times New Roman" w:hAnsi="Times New Roman"/>
          <w:bCs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bCs/>
          <w:sz w:val="28"/>
          <w:szCs w:val="28"/>
          <w:lang w:val="en-US"/>
        </w:rPr>
        <w:t>PhD</w:t>
      </w:r>
      <w:r w:rsidR="006B2FB2" w:rsidRPr="009332AE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A85496" w:rsidRPr="00A85496">
        <w:rPr>
          <w:rFonts w:ascii="Times New Roman" w:hAnsi="Times New Roman"/>
          <w:bCs/>
          <w:sz w:val="28"/>
          <w:szCs w:val="28"/>
          <w:lang w:val="en-US"/>
        </w:rPr>
        <w:t>Assistant Professor of the Department of General Education Disciplines</w:t>
      </w:r>
      <w:r w:rsidR="00A85496" w:rsidRPr="00A854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en-US"/>
        </w:rPr>
        <w:t>at</w:t>
      </w:r>
      <w:r w:rsidR="00E857E4" w:rsidRPr="00E857E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631F43">
        <w:rPr>
          <w:rFonts w:ascii="Times New Roman" w:hAnsi="Times New Roman"/>
          <w:sz w:val="28"/>
          <w:szCs w:val="28"/>
          <w:lang w:val="en-US"/>
        </w:rPr>
        <w:t>«</w:t>
      </w:r>
      <w:r w:rsidRPr="00631F4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Astana IT University</w:t>
      </w:r>
      <w:r w:rsidRPr="00631F43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490C49E0" w14:textId="77777777" w:rsidR="0004649E" w:rsidRPr="006B2FB2" w:rsidRDefault="00E857E4" w:rsidP="00D0496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Aituarova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Aziza</w:t>
      </w:r>
      <w:r w:rsidR="00CE122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E1224">
        <w:rPr>
          <w:rFonts w:ascii="Times New Roman" w:hAnsi="Times New Roman"/>
          <w:bCs/>
          <w:sz w:val="28"/>
          <w:szCs w:val="28"/>
          <w:lang w:val="en-US"/>
        </w:rPr>
        <w:t>Moldybayevna</w:t>
      </w:r>
      <w:proofErr w:type="spellEnd"/>
      <w:r w:rsidR="0004649E" w:rsidRPr="006B2FB2">
        <w:rPr>
          <w:rFonts w:ascii="Times New Roman" w:hAnsi="Times New Roman"/>
          <w:bCs/>
          <w:sz w:val="28"/>
          <w:szCs w:val="28"/>
          <w:lang w:val="en-US"/>
        </w:rPr>
        <w:t xml:space="preserve"> – </w:t>
      </w:r>
      <w:r w:rsidR="00CE1224">
        <w:rPr>
          <w:rFonts w:ascii="Times New Roman" w:hAnsi="Times New Roman"/>
          <w:bCs/>
          <w:sz w:val="28"/>
          <w:szCs w:val="28"/>
          <w:lang w:val="en-US"/>
        </w:rPr>
        <w:t xml:space="preserve">PhD </w:t>
      </w:r>
      <w:r w:rsidR="00CE1224" w:rsidRPr="00BB2598">
        <w:rPr>
          <w:rFonts w:ascii="Times New Roman" w:hAnsi="Times New Roman"/>
          <w:bCs/>
          <w:sz w:val="28"/>
          <w:szCs w:val="28"/>
          <w:lang w:val="en-US"/>
        </w:rPr>
        <w:t>in specialty “8D01103 Pedagogy and Psychology”</w:t>
      </w:r>
      <w:r w:rsidR="0004649E" w:rsidRPr="006B2FB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CE1224">
        <w:rPr>
          <w:rFonts w:ascii="Times New Roman" w:hAnsi="Times New Roman"/>
          <w:bCs/>
          <w:sz w:val="28"/>
          <w:szCs w:val="28"/>
          <w:lang w:val="en-US"/>
        </w:rPr>
        <w:t>director of the scientific library at Kazakh National Agrarian Research University</w:t>
      </w:r>
      <w:r w:rsidR="0004649E" w:rsidRPr="006B2FB2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777AFBD3" w14:textId="77777777" w:rsidR="0004649E" w:rsidRPr="00307FCF" w:rsidRDefault="0004649E" w:rsidP="0004649E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7FCF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307FCF">
        <w:rPr>
          <w:rFonts w:ascii="Times New Roman" w:hAnsi="Times New Roman"/>
          <w:b/>
          <w:sz w:val="28"/>
          <w:szCs w:val="28"/>
          <w:lang w:val="en-US"/>
        </w:rPr>
        <w:t>cientific advisors:</w:t>
      </w:r>
    </w:p>
    <w:p w14:paraId="441BCB9B" w14:textId="77777777" w:rsidR="0004649E" w:rsidRPr="009332AE" w:rsidRDefault="00CE1224" w:rsidP="00046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Kuznetsova Tamara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Danilovna</w:t>
      </w:r>
      <w:proofErr w:type="spellEnd"/>
      <w:r w:rsidR="0004649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4649E" w:rsidRPr="00775063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Candidate of Psychological</w:t>
      </w:r>
      <w:r w:rsidR="0004649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Sciences, Professor of the Department of Methodolo</w:t>
      </w:r>
      <w:r>
        <w:rPr>
          <w:rFonts w:ascii="Times New Roman" w:hAnsi="Times New Roman"/>
          <w:bCs/>
          <w:sz w:val="28"/>
          <w:szCs w:val="28"/>
          <w:lang w:val="en-US"/>
        </w:rPr>
        <w:t>gy of Scientific Research</w:t>
      </w:r>
      <w:r w:rsidR="0004649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of JSC ‘Kazakh University of International Relations and World Languages named after </w:t>
      </w:r>
      <w:proofErr w:type="spellStart"/>
      <w:r w:rsidR="0004649E" w:rsidRPr="009332AE">
        <w:rPr>
          <w:rFonts w:ascii="Times New Roman" w:hAnsi="Times New Roman"/>
          <w:bCs/>
          <w:sz w:val="28"/>
          <w:szCs w:val="28"/>
          <w:lang w:val="en-US"/>
        </w:rPr>
        <w:t>Abylai</w:t>
      </w:r>
      <w:proofErr w:type="spellEnd"/>
      <w:r w:rsidR="0004649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Khan’.</w:t>
      </w:r>
    </w:p>
    <w:p w14:paraId="795EE02F" w14:textId="77777777" w:rsidR="0004649E" w:rsidRDefault="00CE1224" w:rsidP="00046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Kulibina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Natalya Vladimirovna</w:t>
      </w:r>
      <w:r w:rsidR="0004649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0464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649E" w:rsidRPr="009332AE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</w:t>
      </w:r>
      <w:r w:rsidR="0004649E">
        <w:rPr>
          <w:rFonts w:ascii="Times New Roman" w:hAnsi="Times New Roman"/>
          <w:bCs/>
          <w:sz w:val="28"/>
          <w:szCs w:val="28"/>
          <w:lang w:val="en-US"/>
        </w:rPr>
        <w:t xml:space="preserve">of </w:t>
      </w:r>
      <w:r>
        <w:rPr>
          <w:rFonts w:ascii="Times New Roman" w:hAnsi="Times New Roman"/>
          <w:bCs/>
          <w:sz w:val="28"/>
          <w:szCs w:val="28"/>
          <w:lang w:val="en-US"/>
        </w:rPr>
        <w:t>The Pushkin State Russian Language Institute,</w:t>
      </w:r>
      <w:r w:rsidR="0004649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Moscow, Russia</w:t>
      </w:r>
      <w:r w:rsidR="0004649E" w:rsidRPr="009332AE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47CB53F9" w14:textId="77777777" w:rsidR="0004649E" w:rsidRPr="00775063" w:rsidRDefault="0004649E" w:rsidP="000464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Permanent members of the dissertation council:</w:t>
      </w:r>
    </w:p>
    <w:p w14:paraId="5E615CAF" w14:textId="77777777" w:rsidR="0004649E" w:rsidRPr="00775063" w:rsidRDefault="0004649E" w:rsidP="0004649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Kulg</w:t>
      </w:r>
      <w:r>
        <w:rPr>
          <w:rFonts w:ascii="Times New Roman" w:hAnsi="Times New Roman"/>
          <w:bCs/>
          <w:sz w:val="28"/>
          <w:szCs w:val="28"/>
          <w:lang w:val="en-US"/>
        </w:rPr>
        <w:t>ildinova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Tulebike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Alimzhanovna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at </w:t>
      </w:r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“Kazakh </w:t>
      </w:r>
      <w:proofErr w:type="spellStart"/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>Ablai</w:t>
      </w:r>
      <w:proofErr w:type="spellEnd"/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>
        <w:rPr>
          <w:rFonts w:ascii="Times New Roman" w:hAnsi="Times New Roman"/>
          <w:bCs/>
          <w:color w:val="0D0D0D"/>
          <w:sz w:val="28"/>
          <w:szCs w:val="28"/>
          <w:lang w:val="en-US"/>
        </w:rPr>
        <w:t>, chairman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582D8E9F" w14:textId="77777777" w:rsidR="0004649E" w:rsidRPr="00775063" w:rsidRDefault="0004649E" w:rsidP="0004649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Uzakbayeva</w:t>
      </w:r>
      <w:proofErr w:type="spellEnd"/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Sakhypzhamal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Askarovna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of the Department of Pedagogy and Psychology at </w:t>
      </w:r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“Kazakh </w:t>
      </w:r>
      <w:proofErr w:type="spellStart"/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>Ablai</w:t>
      </w:r>
      <w:proofErr w:type="spellEnd"/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>
        <w:rPr>
          <w:rFonts w:ascii="Times New Roman" w:hAnsi="Times New Roman"/>
          <w:bCs/>
          <w:color w:val="0D0D0D"/>
          <w:sz w:val="28"/>
          <w:szCs w:val="28"/>
          <w:lang w:val="en-US"/>
        </w:rPr>
        <w:t>, deputy chairman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66C55CED" w14:textId="77777777" w:rsidR="0004649E" w:rsidRPr="00775063" w:rsidRDefault="0004649E" w:rsidP="0004649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Nemchinova</w:t>
      </w:r>
      <w:proofErr w:type="spellEnd"/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Ekaterina </w:t>
      </w: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Markovna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Doctor of Philosophy (PhD), Professor at the Faculty of Foreign Languages, Cultures, and Linguistics at Seattle Pacific University, Seattle, USA.</w:t>
      </w:r>
    </w:p>
    <w:p w14:paraId="3C8AD0E8" w14:textId="77777777" w:rsidR="0004649E" w:rsidRPr="00775063" w:rsidRDefault="0004649E" w:rsidP="0004649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Yelubayeva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Perizat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Keldibayevna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Candidate of Pedagogical Sciences, Associate Professor, </w:t>
      </w:r>
      <w:r w:rsidRPr="00180B7E">
        <w:rPr>
          <w:rFonts w:ascii="Times New Roman" w:hAnsi="Times New Roman"/>
          <w:bCs/>
          <w:sz w:val="28"/>
          <w:szCs w:val="28"/>
          <w:lang w:val="en-US"/>
        </w:rPr>
        <w:t xml:space="preserve">Department of </w:t>
      </w:r>
      <w:proofErr w:type="spellStart"/>
      <w:r w:rsidRPr="00180B7E">
        <w:rPr>
          <w:rFonts w:ascii="Times New Roman" w:hAnsi="Times New Roman"/>
          <w:bCs/>
          <w:sz w:val="28"/>
          <w:szCs w:val="28"/>
          <w:lang w:val="en-US"/>
        </w:rPr>
        <w:t>Turkology</w:t>
      </w:r>
      <w:proofErr w:type="spellEnd"/>
      <w:r w:rsidRPr="00180B7E">
        <w:rPr>
          <w:rFonts w:ascii="Times New Roman" w:hAnsi="Times New Roman"/>
          <w:bCs/>
          <w:sz w:val="28"/>
          <w:szCs w:val="28"/>
          <w:lang w:val="en-US"/>
        </w:rPr>
        <w:t xml:space="preserve"> and Language Theory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, Al-</w:t>
      </w: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Farabi</w:t>
      </w:r>
      <w:proofErr w:type="spellEnd"/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Kazakh National University.</w:t>
      </w:r>
    </w:p>
    <w:p w14:paraId="347D21D5" w14:textId="77777777" w:rsidR="0004649E" w:rsidRPr="00775063" w:rsidRDefault="0004649E" w:rsidP="000464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Temporary members of the dissertation council:</w:t>
      </w:r>
    </w:p>
    <w:p w14:paraId="2D8F5A9B" w14:textId="77777777" w:rsidR="009057C2" w:rsidRPr="00FD0CF2" w:rsidRDefault="009057C2" w:rsidP="009057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FD0CF2">
        <w:rPr>
          <w:rFonts w:ascii="Times New Roman" w:hAnsi="Times New Roman"/>
          <w:bCs/>
          <w:sz w:val="28"/>
          <w:szCs w:val="28"/>
          <w:lang w:val="en-US"/>
        </w:rPr>
        <w:t>Kassymova</w:t>
      </w:r>
      <w:proofErr w:type="spellEnd"/>
      <w:r w:rsidRPr="00FD0CF2">
        <w:rPr>
          <w:rFonts w:ascii="Times New Roman" w:hAnsi="Times New Roman"/>
          <w:bCs/>
          <w:sz w:val="28"/>
          <w:szCs w:val="28"/>
          <w:lang w:val="en-US"/>
        </w:rPr>
        <w:t xml:space="preserve">  Gulnara </w:t>
      </w:r>
      <w:proofErr w:type="spellStart"/>
      <w:r w:rsidRPr="00FD0CF2">
        <w:rPr>
          <w:rFonts w:ascii="Times New Roman" w:hAnsi="Times New Roman"/>
          <w:bCs/>
          <w:sz w:val="28"/>
          <w:szCs w:val="28"/>
          <w:lang w:val="en-US"/>
        </w:rPr>
        <w:t>Mamtbekovna</w:t>
      </w:r>
      <w:proofErr w:type="spellEnd"/>
      <w:r w:rsidRPr="00FD0CF2">
        <w:rPr>
          <w:rFonts w:ascii="Times New Roman" w:hAnsi="Times New Roman"/>
          <w:bCs/>
          <w:sz w:val="28"/>
          <w:szCs w:val="28"/>
          <w:lang w:val="en-US"/>
        </w:rPr>
        <w:t xml:space="preserve"> – Doctor of Pedagogical Sciences, Associate Professor at </w:t>
      </w:r>
      <w:r w:rsidRPr="00FD0CF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SDU</w:t>
      </w:r>
      <w:r w:rsidRPr="00FD0CF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FD0CF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University</w:t>
      </w:r>
      <w:r w:rsidRPr="00FD0CF2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14:paraId="3F87C225" w14:textId="77777777" w:rsidR="00340EBB" w:rsidRDefault="00340EBB" w:rsidP="006845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lastRenderedPageBreak/>
        <w:t>Rizakhodzhaeva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Gulnara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Abdumazhitkyzy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PhD “</w:t>
      </w:r>
      <w:r w:rsidRPr="009332AE">
        <w:rPr>
          <w:rFonts w:ascii="Times New Roman" w:hAnsi="Times New Roman"/>
          <w:bCs/>
          <w:sz w:val="28"/>
          <w:szCs w:val="28"/>
          <w:lang w:val="en-US"/>
        </w:rPr>
        <w:t>6D</w:t>
      </w:r>
      <w:r>
        <w:rPr>
          <w:rFonts w:ascii="Times New Roman" w:hAnsi="Times New Roman"/>
          <w:bCs/>
          <w:sz w:val="28"/>
          <w:szCs w:val="28"/>
          <w:lang w:val="en-US"/>
        </w:rPr>
        <w:t>010300 -Pedagogy and Psychology”, Associate Professor at</w:t>
      </w:r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International Kazakh-Turkish University named after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Hodzhi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Ahmet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Yassavi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562FD025" w14:textId="52F12C08" w:rsidR="00CE1224" w:rsidRPr="00FD0CF2" w:rsidRDefault="00A85496" w:rsidP="006845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A85496">
        <w:rPr>
          <w:rFonts w:ascii="Times New Roman" w:hAnsi="Times New Roman"/>
          <w:bCs/>
          <w:sz w:val="28"/>
          <w:szCs w:val="28"/>
          <w:lang w:val="en-US"/>
        </w:rPr>
        <w:t>Abayeva</w:t>
      </w:r>
      <w:proofErr w:type="spellEnd"/>
      <w:r w:rsidRPr="00A854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A85496">
        <w:rPr>
          <w:rFonts w:ascii="Times New Roman" w:hAnsi="Times New Roman"/>
          <w:bCs/>
          <w:sz w:val="28"/>
          <w:szCs w:val="28"/>
          <w:lang w:val="en-US"/>
        </w:rPr>
        <w:t>Madina</w:t>
      </w:r>
      <w:proofErr w:type="spellEnd"/>
      <w:r w:rsidRPr="00A854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A85496">
        <w:rPr>
          <w:rFonts w:ascii="Times New Roman" w:hAnsi="Times New Roman"/>
          <w:bCs/>
          <w:sz w:val="28"/>
          <w:szCs w:val="28"/>
          <w:lang w:val="en-US"/>
        </w:rPr>
        <w:t>Kabylkyz</w:t>
      </w:r>
      <w:proofErr w:type="spellEnd"/>
      <w:r>
        <w:rPr>
          <w:rFonts w:ascii="Times New Roman" w:hAnsi="Times New Roman"/>
          <w:bCs/>
          <w:sz w:val="28"/>
          <w:szCs w:val="28"/>
        </w:rPr>
        <w:t>у</w:t>
      </w:r>
      <w:r w:rsidR="0004649E" w:rsidRPr="00CE1224">
        <w:rPr>
          <w:rFonts w:ascii="Times New Roman" w:hAnsi="Times New Roman"/>
          <w:sz w:val="28"/>
          <w:szCs w:val="28"/>
          <w:lang w:val="en-US"/>
        </w:rPr>
        <w:t>–</w:t>
      </w:r>
      <w:r w:rsidR="0004649E" w:rsidRPr="00CE122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CE1224" w:rsidRPr="00CE1224">
        <w:rPr>
          <w:rFonts w:ascii="Times New Roman" w:hAnsi="Times New Roman"/>
          <w:bCs/>
          <w:sz w:val="28"/>
          <w:szCs w:val="28"/>
          <w:lang w:val="en-US"/>
        </w:rPr>
        <w:t>Candidate of Philological Sciences</w:t>
      </w:r>
      <w:r w:rsidR="0004649E" w:rsidRPr="00CE1224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4931C3" w:rsidRPr="00775063">
        <w:rPr>
          <w:rFonts w:ascii="Times New Roman" w:hAnsi="Times New Roman"/>
          <w:bCs/>
          <w:sz w:val="28"/>
          <w:szCs w:val="28"/>
          <w:lang w:val="en-US"/>
        </w:rPr>
        <w:t>Associate Professor</w:t>
      </w:r>
      <w:r w:rsidR="004931C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CE1224" w:rsidRPr="00CE1224">
        <w:rPr>
          <w:rFonts w:ascii="Times New Roman" w:hAnsi="Times New Roman"/>
          <w:color w:val="000000"/>
          <w:sz w:val="28"/>
          <w:szCs w:val="28"/>
          <w:lang w:val="en-US"/>
        </w:rPr>
        <w:t xml:space="preserve">Head of </w:t>
      </w:r>
      <w:r w:rsidR="00CE1224" w:rsidRPr="00FD0CF2">
        <w:rPr>
          <w:rFonts w:ascii="Times New Roman" w:hAnsi="Times New Roman"/>
          <w:sz w:val="28"/>
          <w:szCs w:val="28"/>
          <w:lang w:val="en-US"/>
        </w:rPr>
        <w:t xml:space="preserve">the Department of Psycholinguistics, Chief Researcher at A. </w:t>
      </w:r>
      <w:proofErr w:type="spellStart"/>
      <w:r w:rsidR="00CE1224" w:rsidRPr="00FD0CF2">
        <w:rPr>
          <w:rFonts w:ascii="Times New Roman" w:hAnsi="Times New Roman"/>
          <w:sz w:val="28"/>
          <w:szCs w:val="28"/>
          <w:lang w:val="en-US"/>
        </w:rPr>
        <w:t>Baitursynuly</w:t>
      </w:r>
      <w:proofErr w:type="spellEnd"/>
      <w:r w:rsidR="00CE1224" w:rsidRPr="00FD0CF2">
        <w:rPr>
          <w:rFonts w:ascii="Times New Roman" w:hAnsi="Times New Roman"/>
          <w:sz w:val="28"/>
          <w:szCs w:val="28"/>
          <w:lang w:val="en-US"/>
        </w:rPr>
        <w:t xml:space="preserve"> Institute of Linguistics</w:t>
      </w:r>
    </w:p>
    <w:p w14:paraId="546B767D" w14:textId="77777777" w:rsidR="0004649E" w:rsidRPr="0004649E" w:rsidRDefault="0004649E" w:rsidP="000464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D0CF2">
        <w:rPr>
          <w:rFonts w:ascii="Times New Roman" w:hAnsi="Times New Roman"/>
          <w:b/>
          <w:bCs/>
          <w:sz w:val="28"/>
          <w:szCs w:val="28"/>
          <w:lang w:val="en-US"/>
        </w:rPr>
        <w:t xml:space="preserve">The defense will take place </w:t>
      </w:r>
      <w:r w:rsidRPr="00CE1224">
        <w:rPr>
          <w:rFonts w:ascii="Times New Roman" w:hAnsi="Times New Roman"/>
          <w:b/>
          <w:bCs/>
          <w:sz w:val="28"/>
          <w:szCs w:val="28"/>
          <w:lang w:val="en-US"/>
        </w:rPr>
        <w:t>on</w:t>
      </w:r>
      <w:r w:rsidR="006B2FB2" w:rsidRPr="00CE1224">
        <w:rPr>
          <w:rFonts w:ascii="Times New Roman" w:hAnsi="Times New Roman"/>
          <w:b/>
          <w:bCs/>
          <w:sz w:val="28"/>
          <w:szCs w:val="28"/>
          <w:lang w:val="en-US"/>
        </w:rPr>
        <w:t xml:space="preserve"> the 30</w:t>
      </w:r>
      <w:r w:rsidRPr="00CE1224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th</w:t>
      </w:r>
      <w:r w:rsidRPr="00CE1224">
        <w:rPr>
          <w:rFonts w:ascii="Times New Roman" w:hAnsi="Times New Roman"/>
          <w:b/>
          <w:bCs/>
          <w:sz w:val="28"/>
          <w:szCs w:val="28"/>
          <w:lang w:val="en-US"/>
        </w:rPr>
        <w:t xml:space="preserve"> of June, 2025, at 09:00 AM</w:t>
      </w:r>
      <w:r w:rsidRPr="00CE1224">
        <w:rPr>
          <w:rFonts w:ascii="Times New Roman" w:hAnsi="Times New Roman"/>
          <w:bCs/>
          <w:sz w:val="28"/>
          <w:szCs w:val="28"/>
          <w:lang w:val="en-US"/>
        </w:rPr>
        <w:t xml:space="preserve"> at the Dissertation council for defense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of dissertations for awarding the degree of Doctor of Philosophy (PhD) in the direction of training «8D017 – Teacher training on languages and literature» (</w:t>
      </w:r>
      <w:r w:rsidRPr="00BB2598">
        <w:rPr>
          <w:rFonts w:ascii="Times New Roman" w:hAnsi="Times New Roman"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Cs/>
          <w:sz w:val="28"/>
          <w:szCs w:val="28"/>
          <w:lang w:val="en-US"/>
        </w:rPr>
        <w:t>8D01721 -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Training of teachers of a foreign language</w:t>
      </w:r>
      <w:r w:rsidRPr="00BB2598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BB2598">
        <w:rPr>
          <w:rFonts w:ascii="Times New Roman" w:hAnsi="Times New Roman"/>
          <w:sz w:val="28"/>
          <w:szCs w:val="28"/>
          <w:lang w:val="en-US"/>
        </w:rPr>
        <w:t>«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>6D011900 Foreign language: two foreign languages»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educational programs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) at </w:t>
      </w:r>
      <w:r w:rsidRPr="00544C13">
        <w:rPr>
          <w:rFonts w:ascii="Times New Roman" w:hAnsi="Times New Roman"/>
          <w:color w:val="0D0D0D"/>
          <w:sz w:val="28"/>
          <w:szCs w:val="28"/>
          <w:lang w:val="en-US"/>
        </w:rPr>
        <w:t xml:space="preserve">“Kazakh </w:t>
      </w:r>
      <w:proofErr w:type="spellStart"/>
      <w:r w:rsidRPr="00544C13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544C13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. The defense will be held in a mixed format at the address: Almaty, </w:t>
      </w:r>
      <w:proofErr w:type="spellStart"/>
      <w:r w:rsidRPr="00544C13">
        <w:rPr>
          <w:rFonts w:ascii="Times New Roman" w:hAnsi="Times New Roman"/>
          <w:bCs/>
          <w:sz w:val="28"/>
          <w:szCs w:val="28"/>
          <w:lang w:val="en-US"/>
        </w:rPr>
        <w:t>Muratbayev</w:t>
      </w:r>
      <w:proofErr w:type="spellEnd"/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Street, 200, Building 1, Room 108.</w:t>
      </w:r>
    </w:p>
    <w:p w14:paraId="39AD8F0D" w14:textId="77777777" w:rsidR="0004649E" w:rsidRPr="00307FCF" w:rsidRDefault="0004649E" w:rsidP="000464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Website: </w:t>
      </w:r>
      <w:hyperlink r:id="rId5" w:history="1">
        <w:r w:rsidRPr="0077506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http://dissovet.ablaikhan.kz/</w:t>
        </w:r>
      </w:hyperlink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5255B6F2" w14:textId="35AB03CF" w:rsidR="0004649E" w:rsidRPr="00427A7D" w:rsidRDefault="0004649E" w:rsidP="0004649E">
      <w:pPr>
        <w:spacing w:after="0" w:line="240" w:lineRule="auto"/>
        <w:jc w:val="both"/>
        <w:rPr>
          <w:rStyle w:val="a3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Online session access: </w:t>
      </w:r>
      <w:hyperlink r:id="rId6" w:history="1">
        <w:r w:rsidR="00427A7D" w:rsidRPr="00597B4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https://youtube.com/live/A1KSmn89TAM?feature=share</w:t>
        </w:r>
      </w:hyperlink>
      <w:r w:rsidR="00427A7D" w:rsidRPr="00427A7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3D5837DB" w14:textId="77777777" w:rsidR="00905DFA" w:rsidRPr="0004649E" w:rsidRDefault="00905DFA">
      <w:pPr>
        <w:rPr>
          <w:lang w:val="kk-KZ"/>
        </w:rPr>
      </w:pPr>
    </w:p>
    <w:sectPr w:rsidR="00905DFA" w:rsidRPr="0004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B62"/>
    <w:multiLevelType w:val="hybridMultilevel"/>
    <w:tmpl w:val="AE380746"/>
    <w:lvl w:ilvl="0" w:tplc="03483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B36C4"/>
    <w:multiLevelType w:val="hybridMultilevel"/>
    <w:tmpl w:val="3D2E669A"/>
    <w:lvl w:ilvl="0" w:tplc="A5D68F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9E"/>
    <w:rsid w:val="0004649E"/>
    <w:rsid w:val="00340EBB"/>
    <w:rsid w:val="00427A7D"/>
    <w:rsid w:val="004931C3"/>
    <w:rsid w:val="00631F43"/>
    <w:rsid w:val="006B2FB2"/>
    <w:rsid w:val="009057C2"/>
    <w:rsid w:val="00905DFA"/>
    <w:rsid w:val="00A85496"/>
    <w:rsid w:val="00CE1224"/>
    <w:rsid w:val="00E857E4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7219"/>
  <w15:chartTrackingRefBased/>
  <w15:docId w15:val="{923FF8EC-C746-4A3B-8FAF-A4F55925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64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64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649E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Unresolved Mention"/>
    <w:basedOn w:val="a0"/>
    <w:uiPriority w:val="99"/>
    <w:semiHidden/>
    <w:unhideWhenUsed/>
    <w:rsid w:val="00427A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27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live/A1KSmn89TAM?feature=share" TargetMode="External"/><Relationship Id="rId5" Type="http://schemas.openxmlformats.org/officeDocument/2006/relationships/hyperlink" Target="http://dissovet.ablaikh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Айгерим Жакьянова</cp:lastModifiedBy>
  <cp:revision>9</cp:revision>
  <dcterms:created xsi:type="dcterms:W3CDTF">2025-05-19T05:34:00Z</dcterms:created>
  <dcterms:modified xsi:type="dcterms:W3CDTF">2025-05-27T04:53:00Z</dcterms:modified>
</cp:coreProperties>
</file>