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48D0" w14:textId="77777777" w:rsidR="006C4E67" w:rsidRPr="00FC43EE" w:rsidRDefault="006C4E67" w:rsidP="00FC43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14:paraId="50F53AF6" w14:textId="77777777" w:rsidR="006C4E67" w:rsidRPr="00FC43EE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6AE3E2AE" w14:textId="77777777" w:rsidR="000C4498" w:rsidRPr="00EC60B3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«</w:t>
      </w:r>
      <w:r w:rsidR="00EF57AC" w:rsidRPr="00FC43EE">
        <w:rPr>
          <w:rFonts w:ascii="Times New Roman" w:hAnsi="Times New Roman"/>
          <w:bCs/>
          <w:sz w:val="28"/>
          <w:szCs w:val="28"/>
          <w:lang w:val="kk-KZ"/>
        </w:rPr>
        <w:t>6D011900 – Шетел тілі: екі шетел тілі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мамандығы бойынша философия докторы (PhD) дәрежесін алу үшін ұсынылған </w:t>
      </w:r>
      <w:r w:rsidR="002A2377">
        <w:rPr>
          <w:rFonts w:ascii="Times New Roman" w:hAnsi="Times New Roman"/>
          <w:color w:val="0D0D0D"/>
          <w:sz w:val="28"/>
          <w:szCs w:val="28"/>
          <w:lang w:val="kk-KZ"/>
        </w:rPr>
        <w:t xml:space="preserve">Асылжанова </w:t>
      </w:r>
      <w:r w:rsidR="00493CE6">
        <w:rPr>
          <w:rFonts w:ascii="Times New Roman" w:hAnsi="Times New Roman"/>
          <w:color w:val="0D0D0D"/>
          <w:sz w:val="28"/>
          <w:szCs w:val="28"/>
          <w:lang w:val="kk-KZ"/>
        </w:rPr>
        <w:t xml:space="preserve">Данагуль Ерболовнаның </w:t>
      </w:r>
      <w:r w:rsidR="00EC60B3" w:rsidRPr="00EC60B3">
        <w:rPr>
          <w:rFonts w:ascii="Times New Roman" w:hAnsi="Times New Roman"/>
          <w:sz w:val="28"/>
          <w:szCs w:val="28"/>
          <w:lang w:val="kk-KZ"/>
        </w:rPr>
        <w:t>«</w:t>
      </w:r>
      <w:bookmarkStart w:id="0" w:name="_Hlk198381123"/>
      <w:r w:rsidR="00E36BA3" w:rsidRPr="00C81F8E">
        <w:rPr>
          <w:rFonts w:ascii="Times New Roman" w:hAnsi="Times New Roman"/>
          <w:sz w:val="28"/>
          <w:szCs w:val="28"/>
          <w:lang w:val="kk-KZ"/>
        </w:rPr>
        <w:t>Ақпараттық-коммуникациялық технологиялар арқылы бастауыш мектеп оқушыларының шеттілдік коммуникативтік құз</w:t>
      </w:r>
      <w:r w:rsidR="00BD39E9">
        <w:rPr>
          <w:rFonts w:ascii="Times New Roman" w:hAnsi="Times New Roman"/>
          <w:sz w:val="28"/>
          <w:szCs w:val="28"/>
          <w:lang w:val="kk-KZ"/>
        </w:rPr>
        <w:t>ы</w:t>
      </w:r>
      <w:r w:rsidR="00E36BA3" w:rsidRPr="00C81F8E">
        <w:rPr>
          <w:rFonts w:ascii="Times New Roman" w:hAnsi="Times New Roman"/>
          <w:sz w:val="28"/>
          <w:szCs w:val="28"/>
          <w:lang w:val="kk-KZ"/>
        </w:rPr>
        <w:t>реттілігін қалыптастырудың ғылыми-әдістемелік негіздері</w:t>
      </w:r>
      <w:bookmarkEnd w:id="0"/>
      <w:r w:rsidR="00EC60B3" w:rsidRPr="00EC60B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C60B3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p w14:paraId="437C1BF5" w14:textId="77777777" w:rsidR="000C4498" w:rsidRPr="00FC43E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14:paraId="0B494B77" w14:textId="77777777" w:rsidR="00EF57AC" w:rsidRPr="00FC43EE" w:rsidRDefault="00EF57AC" w:rsidP="00EF57AC">
      <w:pPr>
        <w:pStyle w:val="ae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FC43EE">
        <w:rPr>
          <w:color w:val="151515"/>
          <w:sz w:val="28"/>
          <w:szCs w:val="28"/>
          <w:lang w:val="kk-KZ"/>
        </w:rPr>
        <w:t>Қорғау тілі – </w:t>
      </w:r>
      <w:r w:rsidR="00493CE6">
        <w:rPr>
          <w:b/>
          <w:bCs/>
          <w:color w:val="151515"/>
          <w:sz w:val="28"/>
          <w:szCs w:val="28"/>
          <w:lang w:val="kk-KZ"/>
        </w:rPr>
        <w:t>қазақ</w:t>
      </w:r>
      <w:r w:rsidRPr="00FC43EE">
        <w:rPr>
          <w:b/>
          <w:bCs/>
          <w:color w:val="151515"/>
          <w:sz w:val="28"/>
          <w:szCs w:val="28"/>
          <w:lang w:val="kk-KZ"/>
        </w:rPr>
        <w:t>.</w:t>
      </w:r>
    </w:p>
    <w:p w14:paraId="15E0D652" w14:textId="77777777" w:rsidR="00EF57AC" w:rsidRPr="00FC43EE" w:rsidRDefault="00EF57AC" w:rsidP="00EF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20199471"/>
      <w:bookmarkStart w:id="2" w:name="_Hlk183043071"/>
      <w:r w:rsidRPr="00FC43EE">
        <w:rPr>
          <w:rFonts w:ascii="Times New Roman" w:hAnsi="Times New Roman"/>
          <w:sz w:val="28"/>
          <w:szCs w:val="28"/>
          <w:lang w:val="kk-KZ"/>
        </w:rPr>
        <w:t xml:space="preserve">Диссертация «Абылай хан атындағы Қазақ халықаралық қатынастар және әлем тілдері университетінің» АҚ шеттілдік білім беру әдістемесі кафедрасында орындалған. </w:t>
      </w:r>
    </w:p>
    <w:bookmarkEnd w:id="1"/>
    <w:p w14:paraId="6D8AC334" w14:textId="77777777" w:rsidR="000C4498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bookmarkEnd w:id="2"/>
    <w:p w14:paraId="7F6FA3AA" w14:textId="77777777" w:rsidR="00EC60B3" w:rsidRPr="00D9137C" w:rsidRDefault="00EC60B3" w:rsidP="00EC60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</w:t>
      </w:r>
      <w:r w:rsidR="005F1C62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Саржанова </w:t>
      </w:r>
      <w:r w:rsidR="001F5B83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Ғ</w:t>
      </w:r>
      <w:r w:rsidR="005F1C62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ал</w:t>
      </w:r>
      <w:r w:rsidR="00A521B8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ия </w:t>
      </w:r>
      <w:r w:rsidR="007375A8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Байж</w:t>
      </w:r>
      <w:r w:rsidR="001F5B83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ұ</w:t>
      </w:r>
      <w:r w:rsidR="007375A8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ма</w:t>
      </w:r>
      <w:r w:rsidR="001F5B83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қызы </w:t>
      </w:r>
      <w:r w:rsidRPr="00D9137C">
        <w:rPr>
          <w:rFonts w:ascii="Times New Roman" w:hAnsi="Times New Roman"/>
          <w:bCs/>
          <w:sz w:val="28"/>
          <w:szCs w:val="28"/>
          <w:lang w:val="kk-KZ"/>
        </w:rPr>
        <w:t>–</w:t>
      </w:r>
      <w:r w:rsidR="001F5B83" w:rsidRPr="00D9137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F5B83" w:rsidRPr="00D9137C">
        <w:rPr>
          <w:rFonts w:ascii="Times New Roman" w:hAnsi="Times New Roman"/>
          <w:color w:val="0D0D0D"/>
          <w:sz w:val="28"/>
          <w:szCs w:val="28"/>
          <w:lang w:val="kk-KZ"/>
        </w:rPr>
        <w:t xml:space="preserve">PhD философия докторы, қауымдастырылған профессор, </w:t>
      </w:r>
      <w:r w:rsidR="002A2377">
        <w:rPr>
          <w:rFonts w:ascii="Times New Roman" w:hAnsi="Times New Roman"/>
          <w:color w:val="0D0D0D"/>
          <w:sz w:val="28"/>
          <w:szCs w:val="28"/>
          <w:lang w:val="kk-KZ"/>
        </w:rPr>
        <w:t>«</w:t>
      </w:r>
      <w:r w:rsidR="00615FDE" w:rsidRPr="00D9137C">
        <w:rPr>
          <w:rFonts w:ascii="Times New Roman" w:hAnsi="Times New Roman"/>
          <w:bCs/>
          <w:sz w:val="28"/>
          <w:szCs w:val="28"/>
          <w:lang w:val="kk-KZ"/>
        </w:rPr>
        <w:t>Академик Е.А. Букетов атындағы Карағанды</w:t>
      </w:r>
      <w:r w:rsidRPr="00D9137C">
        <w:rPr>
          <w:rFonts w:ascii="Times New Roman" w:hAnsi="Times New Roman"/>
          <w:bCs/>
          <w:sz w:val="28"/>
          <w:szCs w:val="28"/>
          <w:lang w:val="kk-KZ"/>
        </w:rPr>
        <w:t xml:space="preserve"> университеті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r w:rsidR="002A23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ҚЕАҚ</w:t>
      </w:r>
      <w:r w:rsidR="00C52B0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41B6">
        <w:rPr>
          <w:rFonts w:ascii="Times New Roman" w:hAnsi="Times New Roman"/>
          <w:bCs/>
          <w:sz w:val="28"/>
          <w:szCs w:val="28"/>
          <w:lang w:val="kk-KZ"/>
        </w:rPr>
        <w:t>«Ш</w:t>
      </w:r>
      <w:r w:rsidR="00615FDE" w:rsidRPr="00D9137C">
        <w:rPr>
          <w:rFonts w:ascii="Times New Roman" w:hAnsi="Times New Roman"/>
          <w:bCs/>
          <w:sz w:val="28"/>
          <w:szCs w:val="28"/>
          <w:lang w:val="kk-KZ"/>
        </w:rPr>
        <w:t>етел тілінен даярлаудың теориясы мен әдістемесі</w:t>
      </w:r>
      <w:r w:rsidR="00C141B6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615FDE" w:rsidRPr="00D9137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9137C">
        <w:rPr>
          <w:rFonts w:ascii="Times New Roman" w:hAnsi="Times New Roman"/>
          <w:bCs/>
          <w:sz w:val="28"/>
          <w:szCs w:val="28"/>
          <w:lang w:val="kk-KZ"/>
        </w:rPr>
        <w:t xml:space="preserve">кафедрасының </w:t>
      </w:r>
      <w:r w:rsidR="00615FDE" w:rsidRPr="00D9137C">
        <w:rPr>
          <w:rFonts w:ascii="Times New Roman" w:hAnsi="Times New Roman"/>
          <w:bCs/>
          <w:sz w:val="28"/>
          <w:szCs w:val="28"/>
          <w:lang w:val="kk-KZ"/>
        </w:rPr>
        <w:t>меңгерушісі</w:t>
      </w:r>
      <w:r w:rsidRPr="00D9137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8E6A1AC" w14:textId="77777777" w:rsidR="00EC60B3" w:rsidRDefault="00EC60B3" w:rsidP="00EC60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52B09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D9137C" w:rsidRPr="00C52B09">
        <w:rPr>
          <w:rFonts w:ascii="Times New Roman" w:hAnsi="Times New Roman"/>
          <w:bCs/>
          <w:sz w:val="28"/>
          <w:szCs w:val="28"/>
          <w:lang w:val="kk-KZ"/>
        </w:rPr>
        <w:t>Жұмабаева Әзия Елеупанқызы</w:t>
      </w:r>
      <w:r w:rsidRPr="00C52B09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</w:t>
      </w:r>
      <w:r w:rsidR="00D9137C" w:rsidRPr="00C52B09">
        <w:rPr>
          <w:rFonts w:ascii="Times New Roman" w:hAnsi="Times New Roman"/>
          <w:bCs/>
          <w:sz w:val="28"/>
          <w:szCs w:val="28"/>
          <w:lang w:val="kk-KZ"/>
        </w:rPr>
        <w:t>докторы</w:t>
      </w:r>
      <w:r w:rsidRPr="00C52B09">
        <w:rPr>
          <w:rFonts w:ascii="Times New Roman" w:hAnsi="Times New Roman"/>
          <w:bCs/>
          <w:sz w:val="28"/>
          <w:szCs w:val="28"/>
          <w:lang w:val="kk-KZ"/>
        </w:rPr>
        <w:t>,</w:t>
      </w:r>
      <w:r w:rsidR="00D9137C" w:rsidRPr="00C52B09">
        <w:rPr>
          <w:rFonts w:ascii="Times New Roman" w:hAnsi="Times New Roman"/>
          <w:bCs/>
          <w:sz w:val="28"/>
          <w:szCs w:val="28"/>
          <w:lang w:val="kk-KZ"/>
        </w:rPr>
        <w:t xml:space="preserve"> профессор</w:t>
      </w:r>
      <w:r w:rsidR="00B830EE">
        <w:rPr>
          <w:rFonts w:ascii="Times New Roman" w:hAnsi="Times New Roman"/>
          <w:bCs/>
          <w:sz w:val="28"/>
          <w:szCs w:val="28"/>
          <w:lang w:val="kk-KZ"/>
        </w:rPr>
        <w:t>,</w:t>
      </w:r>
      <w:r w:rsidR="00D9137C" w:rsidRPr="00C52B0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C141B6" w:rsidRPr="007B5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Абай атындағы Қазақ ұлттық педагогикалық университеті</w:t>
      </w:r>
      <w:r w:rsidR="002A23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 ҚЕАҚ</w:t>
      </w:r>
      <w:r w:rsidR="00C141B6" w:rsidRPr="00C61E5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41B6">
        <w:rPr>
          <w:rFonts w:ascii="Times New Roman" w:hAnsi="Times New Roman"/>
          <w:bCs/>
          <w:sz w:val="28"/>
          <w:szCs w:val="28"/>
          <w:lang w:val="kk-KZ"/>
        </w:rPr>
        <w:t xml:space="preserve">«Бастауыш білім беру» </w:t>
      </w:r>
      <w:r w:rsidR="00C141B6" w:rsidRPr="00D9137C">
        <w:rPr>
          <w:rFonts w:ascii="Times New Roman" w:hAnsi="Times New Roman"/>
          <w:bCs/>
          <w:sz w:val="28"/>
          <w:szCs w:val="28"/>
          <w:lang w:val="kk-KZ"/>
        </w:rPr>
        <w:t>кафедрасының меңгерушісі</w:t>
      </w:r>
      <w:r w:rsidRPr="00C52B09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42D5397F" w14:textId="77777777" w:rsidR="000C4498" w:rsidRPr="00FC43EE" w:rsidRDefault="000C4498" w:rsidP="00EC60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14:paraId="090B9A47" w14:textId="77777777" w:rsidR="00EC60B3" w:rsidRPr="00493CE6" w:rsidRDefault="007D23CB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highlight w:val="yellow"/>
          <w:lang w:val="kk-KZ"/>
        </w:rPr>
      </w:pPr>
      <w:r w:rsidRPr="007375A8">
        <w:rPr>
          <w:rFonts w:ascii="Times New Roman" w:hAnsi="Times New Roman"/>
          <w:color w:val="0D0D0D"/>
          <w:sz w:val="28"/>
          <w:szCs w:val="28"/>
          <w:lang w:val="kk-KZ"/>
        </w:rPr>
        <w:t xml:space="preserve">Узакбаева Сахипжамал Аскаровна </w:t>
      </w:r>
      <w:r w:rsidR="00EC60B3" w:rsidRPr="007375A8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C60B3" w:rsidRPr="007375A8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 xml:space="preserve">педагогика ғылымдарының докторы, 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әне әлем тілдері университеті» АҚ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>Педагогика және психология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 xml:space="preserve"> кафедрасының 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меңгерушісі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>, төраға орынбасары.</w:t>
      </w:r>
    </w:p>
    <w:p w14:paraId="1D2A40CE" w14:textId="77777777" w:rsidR="00EC60B3" w:rsidRDefault="007D23CB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1F5B83">
        <w:rPr>
          <w:rFonts w:ascii="Times New Roman" w:hAnsi="Times New Roman"/>
          <w:color w:val="0D0D0D"/>
          <w:sz w:val="28"/>
          <w:szCs w:val="28"/>
          <w:lang w:val="kk-KZ"/>
        </w:rPr>
        <w:t>Айдан Ыргатоглу</w:t>
      </w:r>
      <w:r w:rsidR="00EC60B3" w:rsidRPr="001F5B83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EC60B3" w:rsidRPr="001F5B83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C60B3" w:rsidRPr="001F5B83">
        <w:rPr>
          <w:rFonts w:ascii="Times New Roman" w:hAnsi="Times New Roman"/>
          <w:color w:val="0D0D0D"/>
          <w:sz w:val="28"/>
          <w:szCs w:val="28"/>
          <w:lang w:val="kk-KZ"/>
        </w:rPr>
        <w:t xml:space="preserve"> PhD философия докторы,</w:t>
      </w:r>
      <w:r w:rsidR="00A413E5" w:rsidRPr="001F5B83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1F5B83" w:rsidRPr="001F5B83">
        <w:rPr>
          <w:rFonts w:ascii="Times New Roman" w:hAnsi="Times New Roman"/>
          <w:color w:val="0D0D0D"/>
          <w:sz w:val="28"/>
          <w:szCs w:val="28"/>
          <w:lang w:val="kk-KZ"/>
        </w:rPr>
        <w:t xml:space="preserve">Анкара </w:t>
      </w:r>
      <w:r w:rsidRPr="001F5B83">
        <w:rPr>
          <w:rFonts w:ascii="Times New Roman" w:hAnsi="Times New Roman"/>
          <w:color w:val="0D0D0D"/>
          <w:sz w:val="28"/>
          <w:szCs w:val="28"/>
          <w:lang w:val="kk-KZ"/>
        </w:rPr>
        <w:t>Хаджы Байрам Вели</w:t>
      </w:r>
      <w:r w:rsidR="00EC60B3" w:rsidRPr="001F5B83">
        <w:rPr>
          <w:rFonts w:ascii="Times New Roman" w:hAnsi="Times New Roman"/>
          <w:color w:val="0D0D0D"/>
          <w:sz w:val="28"/>
          <w:szCs w:val="28"/>
          <w:lang w:val="kk-KZ"/>
        </w:rPr>
        <w:t xml:space="preserve"> Университетінің </w:t>
      </w:r>
      <w:r w:rsidR="00A413E5" w:rsidRPr="001F5B83">
        <w:rPr>
          <w:rFonts w:ascii="Times New Roman" w:hAnsi="Times New Roman"/>
          <w:color w:val="0D0D0D"/>
          <w:sz w:val="28"/>
          <w:szCs w:val="28"/>
          <w:lang w:val="kk-KZ"/>
        </w:rPr>
        <w:t>қауымдастырылған профессоры</w:t>
      </w:r>
      <w:r w:rsidR="001F5B83" w:rsidRPr="001F5B83">
        <w:rPr>
          <w:rFonts w:ascii="Times New Roman" w:hAnsi="Times New Roman"/>
          <w:color w:val="0D0D0D"/>
          <w:sz w:val="28"/>
          <w:szCs w:val="28"/>
          <w:lang w:val="kk-KZ"/>
        </w:rPr>
        <w:t>, Анкара қ</w:t>
      </w:r>
      <w:r w:rsidR="00EC60B3" w:rsidRPr="001F5B83">
        <w:rPr>
          <w:rFonts w:ascii="Times New Roman" w:hAnsi="Times New Roman"/>
          <w:color w:val="0D0D0D"/>
          <w:sz w:val="28"/>
          <w:szCs w:val="28"/>
          <w:lang w:val="kk-KZ"/>
        </w:rPr>
        <w:t>.</w:t>
      </w:r>
      <w:r w:rsidR="001F5B83" w:rsidRPr="001F5B83">
        <w:rPr>
          <w:rFonts w:ascii="Times New Roman" w:hAnsi="Times New Roman"/>
          <w:color w:val="0D0D0D"/>
          <w:sz w:val="28"/>
          <w:szCs w:val="28"/>
          <w:lang w:val="kk-KZ"/>
        </w:rPr>
        <w:t>,</w:t>
      </w:r>
      <w:r w:rsidR="001F5B83">
        <w:rPr>
          <w:rFonts w:ascii="Times New Roman" w:hAnsi="Times New Roman"/>
          <w:color w:val="0D0D0D"/>
          <w:sz w:val="28"/>
          <w:szCs w:val="28"/>
          <w:lang w:val="kk-KZ"/>
        </w:rPr>
        <w:t xml:space="preserve"> Түркия.</w:t>
      </w:r>
    </w:p>
    <w:p w14:paraId="7904DC59" w14:textId="77777777" w:rsidR="000C4498" w:rsidRPr="00FC43EE" w:rsidRDefault="000C4498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14:paraId="4A864768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Кульгильдинова Тулебике Алимжановна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әне әлем тілдері университеті» 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профессоры, Төраға.</w:t>
      </w:r>
    </w:p>
    <w:p w14:paraId="1C6E2B0A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Узакбаева Сахипжамал Аскаровна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әне әлем тілдері университеті» АҚ</w:t>
      </w:r>
      <w:r w:rsidR="002A2377" w:rsidRPr="00FC43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41B6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Педагогика және психология</w:t>
      </w:r>
      <w:r w:rsidR="00C141B6"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кафедрасының 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>меңгерушісі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, төраға орынбасары.</w:t>
      </w:r>
    </w:p>
    <w:p w14:paraId="4975D255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3.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  <w:t xml:space="preserve">Немчинова Екатерина Марковна – философия докторы (PhD), Сиэтл Тынық мұхиты университетінің </w:t>
      </w:r>
      <w:r w:rsidR="00C141B6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Шет тілдері, мәдениеттер және лингвистика</w:t>
      </w:r>
      <w:r w:rsidR="00C141B6"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факультетінің профессоры, Сиэтл қ., АҚШ.</w:t>
      </w:r>
    </w:p>
    <w:p w14:paraId="4812ED75" w14:textId="7777777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lastRenderedPageBreak/>
        <w:t>4.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Елубаева Перизат Келдибаевна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кандидаты, қауымдастырылған профессор, </w:t>
      </w:r>
      <w:r w:rsidR="002A2377" w:rsidRP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әл-Фараби атындағы Қаз</w:t>
      </w:r>
      <w:r w:rsidR="002A2377">
        <w:rPr>
          <w:rFonts w:ascii="Times New Roman" w:hAnsi="Times New Roman"/>
          <w:bCs/>
          <w:sz w:val="28"/>
          <w:szCs w:val="28"/>
          <w:lang w:val="kk-KZ"/>
        </w:rPr>
        <w:t xml:space="preserve">ақ ұлттық университеті» </w:t>
      </w:r>
      <w:r w:rsidR="002A23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ҚЕАҚ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="00ED69BA" w:rsidRPr="00ED69BA">
        <w:rPr>
          <w:rFonts w:ascii="Times New Roman" w:hAnsi="Times New Roman"/>
          <w:bCs/>
          <w:sz w:val="28"/>
          <w:szCs w:val="28"/>
          <w:lang w:val="kk-KZ"/>
        </w:rPr>
        <w:t>Түркітану және тіл теориясы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» кафедрасы. </w:t>
      </w:r>
    </w:p>
    <w:p w14:paraId="192C6E88" w14:textId="77777777" w:rsidR="000C4498" w:rsidRPr="00FC43EE" w:rsidRDefault="000C4498" w:rsidP="00FC4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уақытша мүшелері:</w:t>
      </w:r>
    </w:p>
    <w:p w14:paraId="589926C1" w14:textId="77777777" w:rsidR="00717726" w:rsidRDefault="000C4498" w:rsidP="007177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717726">
        <w:rPr>
          <w:rFonts w:ascii="Times New Roman" w:hAnsi="Times New Roman"/>
          <w:bCs/>
          <w:sz w:val="28"/>
          <w:szCs w:val="28"/>
          <w:lang w:val="kk-KZ"/>
        </w:rPr>
        <w:t xml:space="preserve">5. </w:t>
      </w:r>
      <w:r w:rsidR="001A5774">
        <w:rPr>
          <w:rFonts w:ascii="Times New Roman" w:hAnsi="Times New Roman"/>
          <w:bCs/>
          <w:sz w:val="28"/>
          <w:szCs w:val="28"/>
          <w:lang w:val="kk-KZ"/>
        </w:rPr>
        <w:t xml:space="preserve">Нуржанова Сажила Абдисадыковна </w:t>
      </w:r>
      <w:r w:rsidR="001A5774" w:rsidRPr="007B5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– педагогика ғылымдарының кандидаты, қауымдастырылған профессор, </w:t>
      </w:r>
      <w:r w:rsidR="002A2377" w:rsidRPr="002A23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717726" w:rsidRPr="007B5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Абай атындағы Қазақ ұлтт</w:t>
      </w:r>
      <w:r w:rsidR="002A23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ық педагогикалық университеті» ҚЕАҚ</w:t>
      </w:r>
      <w:r w:rsidR="001A5774" w:rsidRPr="007B5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141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«Б</w:t>
      </w:r>
      <w:r w:rsidR="001A5774" w:rsidRPr="007B5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астауыш білім беру</w:t>
      </w:r>
      <w:r w:rsidR="00C141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1A5774" w:rsidRPr="007B5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17726" w:rsidRPr="007B5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кафедрасының профессоры.</w:t>
      </w:r>
    </w:p>
    <w:p w14:paraId="0670A1AB" w14:textId="77777777" w:rsidR="00717726" w:rsidRDefault="00717726" w:rsidP="007177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6. </w:t>
      </w:r>
      <w:r w:rsidRPr="007177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Тажигулова Альмира Избасаровна - педагогика ғылымдарының докторы, профессор, «Ақпараттандыру ғылыми орталығы» ЖШС директоры.</w:t>
      </w:r>
    </w:p>
    <w:p w14:paraId="29F6D1A6" w14:textId="27E2E1D7" w:rsidR="00717726" w:rsidRPr="00717726" w:rsidRDefault="00717726" w:rsidP="007177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7. </w:t>
      </w:r>
      <w:r w:rsidR="002943A8" w:rsidRPr="002943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Жорабекова Айнур Назимбековна - PhD философия докторы («6D010300-Педагогика және психология»), қауымдастырылған профессор, «Техникалық мамандықтарға арналған шет тілі» кафедрасының меңгерушісі, М. Әуезов атындағы Оңтүстік Қазақстан университеті</w:t>
      </w:r>
      <w:bookmarkStart w:id="3" w:name="_GoBack"/>
      <w:bookmarkEnd w:id="3"/>
    </w:p>
    <w:p w14:paraId="7CD58D71" w14:textId="77777777" w:rsidR="00CF1A6B" w:rsidRPr="00FC43EE" w:rsidRDefault="00525742" w:rsidP="007177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Қорғау 202</w:t>
      </w:r>
      <w:r w:rsidR="00717726"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жылғы </w:t>
      </w:r>
      <w:r w:rsidR="00493CE6">
        <w:rPr>
          <w:rFonts w:ascii="Times New Roman" w:hAnsi="Times New Roman"/>
          <w:b/>
          <w:color w:val="000000"/>
          <w:sz w:val="28"/>
          <w:szCs w:val="28"/>
          <w:lang w:val="kk-KZ"/>
        </w:rPr>
        <w:t>25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493CE6">
        <w:rPr>
          <w:rFonts w:ascii="Times New Roman" w:hAnsi="Times New Roman"/>
          <w:b/>
          <w:color w:val="000000"/>
          <w:sz w:val="28"/>
          <w:szCs w:val="28"/>
          <w:lang w:val="kk-KZ"/>
        </w:rPr>
        <w:t>маусымда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Start w:id="4" w:name="_Hlk183781423"/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 w:rsid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.00-де </w:t>
      </w:r>
      <w:r w:rsidR="00FC43EE"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(UTC +5. Alma-Ata Time (ALMT)</w:t>
      </w:r>
      <w:bookmarkEnd w:id="4"/>
      <w:r w:rsidR="00FC43EE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қарасты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2A2377" w:rsidRPr="002A2377">
        <w:rPr>
          <w:rFonts w:ascii="Times New Roman" w:eastAsia="Calibri" w:hAnsi="Times New Roman"/>
          <w:sz w:val="28"/>
          <w:szCs w:val="28"/>
          <w:lang w:val="kk-KZ"/>
        </w:rPr>
        <w:t>«8D017 – Тілдер мен әдебиет бойынша педагогтарды даярлау бағыты (білім беру бағдарламалары: «8D01721 – Шетел тілі педагогтарын даярлау», «6D011900 Шетел тілі: екі шетел тілі»)</w:t>
      </w:r>
      <w:r w:rsidR="002A237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дайындық бағыты бойынша</w:t>
      </w:r>
      <w:r w:rsidR="00EF57AC" w:rsidRPr="00FC43EE">
        <w:rPr>
          <w:sz w:val="28"/>
          <w:szCs w:val="28"/>
          <w:lang w:val="kk-KZ"/>
        </w:rPr>
        <w:t xml:space="preserve"> </w:t>
      </w:r>
      <w:r w:rsidR="00FC43EE">
        <w:rPr>
          <w:rFonts w:ascii="Times New Roman" w:eastAsia="SimSun" w:hAnsi="Times New Roman"/>
          <w:sz w:val="28"/>
          <w:szCs w:val="28"/>
          <w:lang w:val="kk-KZ"/>
        </w:rPr>
        <w:t>Д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="00CF1A6B" w:rsidRPr="00FC43EE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14:paraId="27A01479" w14:textId="77777777" w:rsidR="00CF1A6B" w:rsidRPr="00FC43EE" w:rsidRDefault="00CF1A6B" w:rsidP="005F4DA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14:paraId="433E3981" w14:textId="77777777" w:rsidR="00CF1A6B" w:rsidRPr="00FC43E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8" w:history="1">
        <w:r w:rsidRPr="00FC43EE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14:paraId="4530D1A5" w14:textId="77777777" w:rsidR="005321F9" w:rsidRPr="0015699D" w:rsidRDefault="00CF1A6B" w:rsidP="0015699D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</w:t>
      </w:r>
      <w:r w:rsidR="0015699D">
        <w:rPr>
          <w:rFonts w:ascii="Times New Roman" w:hAnsi="Times New Roman"/>
          <w:color w:val="0D0D0D"/>
          <w:sz w:val="28"/>
          <w:szCs w:val="28"/>
          <w:lang w:val="kk-KZ"/>
        </w:rPr>
        <w:t>сі:</w:t>
      </w:r>
      <w:r w:rsidR="002A2377" w:rsidRPr="002A237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hyperlink r:id="rId9" w:history="1">
        <w:r w:rsidR="002A2377" w:rsidRPr="002B361C">
          <w:rPr>
            <w:rStyle w:val="a3"/>
            <w:rFonts w:ascii="Times New Roman" w:hAnsi="Times New Roman"/>
            <w:sz w:val="28"/>
            <w:szCs w:val="28"/>
            <w:lang w:val="kk-KZ"/>
          </w:rPr>
          <w:t>https://youtube.com/live/GFzHAwStdbQ?feature=share</w:t>
        </w:r>
      </w:hyperlink>
    </w:p>
    <w:p w14:paraId="7CE7813A" w14:textId="77777777" w:rsidR="005321F9" w:rsidRPr="00FC43EE" w:rsidRDefault="005321F9" w:rsidP="00CF1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321F9" w:rsidRPr="00FC43EE" w:rsidSect="00691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9CDC6" w14:textId="77777777" w:rsidR="00FD2C19" w:rsidRDefault="00FD2C19" w:rsidP="006C4E67">
      <w:pPr>
        <w:spacing w:after="0" w:line="240" w:lineRule="auto"/>
      </w:pPr>
      <w:r>
        <w:separator/>
      </w:r>
    </w:p>
  </w:endnote>
  <w:endnote w:type="continuationSeparator" w:id="0">
    <w:p w14:paraId="44B35F1B" w14:textId="77777777" w:rsidR="00FD2C19" w:rsidRDefault="00FD2C19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F905" w14:textId="77777777" w:rsidR="00691F05" w:rsidRDefault="00691F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14A80" w14:textId="77777777" w:rsidR="00691F05" w:rsidRDefault="00691F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E2D75" w14:textId="77777777" w:rsidR="00691F05" w:rsidRDefault="0069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290D" w14:textId="77777777" w:rsidR="00FD2C19" w:rsidRDefault="00FD2C19" w:rsidP="006C4E67">
      <w:pPr>
        <w:spacing w:after="0" w:line="240" w:lineRule="auto"/>
      </w:pPr>
      <w:r>
        <w:separator/>
      </w:r>
    </w:p>
  </w:footnote>
  <w:footnote w:type="continuationSeparator" w:id="0">
    <w:p w14:paraId="25EE1BEA" w14:textId="77777777" w:rsidR="00FD2C19" w:rsidRDefault="00FD2C19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C130" w14:textId="77777777" w:rsidR="00691F05" w:rsidRDefault="00691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2BB4302A" w14:textId="77777777" w:rsidR="006C4E67" w:rsidRDefault="00FD2C19">
        <w:pPr>
          <w:pStyle w:val="a6"/>
          <w:jc w:val="center"/>
        </w:pPr>
      </w:p>
    </w:sdtContent>
  </w:sdt>
  <w:p w14:paraId="3AA8727B" w14:textId="77777777" w:rsidR="006C4E67" w:rsidRDefault="006C4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7088" w14:textId="77777777" w:rsidR="00691F05" w:rsidRDefault="00691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367C7"/>
    <w:rsid w:val="000540E1"/>
    <w:rsid w:val="00065939"/>
    <w:rsid w:val="000A20AE"/>
    <w:rsid w:val="000C4498"/>
    <w:rsid w:val="000E27A3"/>
    <w:rsid w:val="000F6FCE"/>
    <w:rsid w:val="00115CED"/>
    <w:rsid w:val="00121E9F"/>
    <w:rsid w:val="0012501E"/>
    <w:rsid w:val="001356C3"/>
    <w:rsid w:val="0015699D"/>
    <w:rsid w:val="00164030"/>
    <w:rsid w:val="00192728"/>
    <w:rsid w:val="00192928"/>
    <w:rsid w:val="001A5774"/>
    <w:rsid w:val="001B52C8"/>
    <w:rsid w:val="001D05FA"/>
    <w:rsid w:val="001D20F3"/>
    <w:rsid w:val="001F5B83"/>
    <w:rsid w:val="00211FCC"/>
    <w:rsid w:val="002200AF"/>
    <w:rsid w:val="00231565"/>
    <w:rsid w:val="00247C6C"/>
    <w:rsid w:val="002762AE"/>
    <w:rsid w:val="002943A8"/>
    <w:rsid w:val="002A2377"/>
    <w:rsid w:val="002C486C"/>
    <w:rsid w:val="002C6226"/>
    <w:rsid w:val="00303B68"/>
    <w:rsid w:val="003163D5"/>
    <w:rsid w:val="00345EA3"/>
    <w:rsid w:val="00361B23"/>
    <w:rsid w:val="00393DF3"/>
    <w:rsid w:val="003A7842"/>
    <w:rsid w:val="003A7AC2"/>
    <w:rsid w:val="003B680E"/>
    <w:rsid w:val="003C0475"/>
    <w:rsid w:val="003C0D20"/>
    <w:rsid w:val="0040525B"/>
    <w:rsid w:val="00405FC9"/>
    <w:rsid w:val="00446DBB"/>
    <w:rsid w:val="00447EEF"/>
    <w:rsid w:val="00480CED"/>
    <w:rsid w:val="00481B9B"/>
    <w:rsid w:val="00493CE6"/>
    <w:rsid w:val="004D6FDF"/>
    <w:rsid w:val="004F77C6"/>
    <w:rsid w:val="00511ABC"/>
    <w:rsid w:val="00525742"/>
    <w:rsid w:val="005321F9"/>
    <w:rsid w:val="005555BC"/>
    <w:rsid w:val="00565190"/>
    <w:rsid w:val="005750F5"/>
    <w:rsid w:val="005B35D3"/>
    <w:rsid w:val="005F1C62"/>
    <w:rsid w:val="005F4DA1"/>
    <w:rsid w:val="00606188"/>
    <w:rsid w:val="00615FDE"/>
    <w:rsid w:val="006201BB"/>
    <w:rsid w:val="006651EE"/>
    <w:rsid w:val="00690B53"/>
    <w:rsid w:val="00691F05"/>
    <w:rsid w:val="0069438D"/>
    <w:rsid w:val="006A39CB"/>
    <w:rsid w:val="006B48E5"/>
    <w:rsid w:val="006B6156"/>
    <w:rsid w:val="006C4E67"/>
    <w:rsid w:val="006E511A"/>
    <w:rsid w:val="006F1966"/>
    <w:rsid w:val="006F3B15"/>
    <w:rsid w:val="006F5CED"/>
    <w:rsid w:val="007119B7"/>
    <w:rsid w:val="00717726"/>
    <w:rsid w:val="007348A0"/>
    <w:rsid w:val="007375A8"/>
    <w:rsid w:val="00756351"/>
    <w:rsid w:val="00785B38"/>
    <w:rsid w:val="007B5C26"/>
    <w:rsid w:val="007D23CB"/>
    <w:rsid w:val="007E72AA"/>
    <w:rsid w:val="007F09A0"/>
    <w:rsid w:val="00831761"/>
    <w:rsid w:val="00852C79"/>
    <w:rsid w:val="00853361"/>
    <w:rsid w:val="008B3E6C"/>
    <w:rsid w:val="008B6815"/>
    <w:rsid w:val="008D38C9"/>
    <w:rsid w:val="008E28CA"/>
    <w:rsid w:val="009062F0"/>
    <w:rsid w:val="009300E1"/>
    <w:rsid w:val="009453B3"/>
    <w:rsid w:val="00956F24"/>
    <w:rsid w:val="00966799"/>
    <w:rsid w:val="00993892"/>
    <w:rsid w:val="00A14CDB"/>
    <w:rsid w:val="00A35A00"/>
    <w:rsid w:val="00A413E5"/>
    <w:rsid w:val="00A521B8"/>
    <w:rsid w:val="00A61D4E"/>
    <w:rsid w:val="00AF7B99"/>
    <w:rsid w:val="00B13372"/>
    <w:rsid w:val="00B136E0"/>
    <w:rsid w:val="00B50306"/>
    <w:rsid w:val="00B830EE"/>
    <w:rsid w:val="00BA0F97"/>
    <w:rsid w:val="00BB63F0"/>
    <w:rsid w:val="00BD39E9"/>
    <w:rsid w:val="00BF48DA"/>
    <w:rsid w:val="00C13027"/>
    <w:rsid w:val="00C141B6"/>
    <w:rsid w:val="00C47DB7"/>
    <w:rsid w:val="00C52B09"/>
    <w:rsid w:val="00C61E5E"/>
    <w:rsid w:val="00C625B2"/>
    <w:rsid w:val="00C94A3A"/>
    <w:rsid w:val="00C94D22"/>
    <w:rsid w:val="00CA6FDF"/>
    <w:rsid w:val="00CD568A"/>
    <w:rsid w:val="00CD58DB"/>
    <w:rsid w:val="00CD6061"/>
    <w:rsid w:val="00CF1A6B"/>
    <w:rsid w:val="00D15600"/>
    <w:rsid w:val="00D3202D"/>
    <w:rsid w:val="00D4350E"/>
    <w:rsid w:val="00D504AD"/>
    <w:rsid w:val="00D9137C"/>
    <w:rsid w:val="00DF5168"/>
    <w:rsid w:val="00E132C6"/>
    <w:rsid w:val="00E36BA3"/>
    <w:rsid w:val="00E57AEA"/>
    <w:rsid w:val="00E715E9"/>
    <w:rsid w:val="00E8408D"/>
    <w:rsid w:val="00E85371"/>
    <w:rsid w:val="00EA42F2"/>
    <w:rsid w:val="00EC60B3"/>
    <w:rsid w:val="00EC6387"/>
    <w:rsid w:val="00ED69BA"/>
    <w:rsid w:val="00ED70CC"/>
    <w:rsid w:val="00EF57AC"/>
    <w:rsid w:val="00F033C7"/>
    <w:rsid w:val="00F50283"/>
    <w:rsid w:val="00F56524"/>
    <w:rsid w:val="00F65E53"/>
    <w:rsid w:val="00F93970"/>
    <w:rsid w:val="00FA11FD"/>
    <w:rsid w:val="00FC43EE"/>
    <w:rsid w:val="00FD2C19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F6F1"/>
  <w15:docId w15:val="{768372CA-81D1-400B-AF24-3938E8BB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a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  <w:style w:type="paragraph" w:styleId="ae">
    <w:name w:val="Normal (Web)"/>
    <w:basedOn w:val="a"/>
    <w:uiPriority w:val="99"/>
    <w:unhideWhenUsed/>
    <w:rsid w:val="00EF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5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ovet.ablaikhan.k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GFzHAwStdbQ?feature=sha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BC22-02BC-451F-ACEA-2DCCD78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Есенбекова Гульжан</dc:creator>
  <cp:lastModifiedBy>Айгерим Жакьянова</cp:lastModifiedBy>
  <cp:revision>3</cp:revision>
  <cp:lastPrinted>2025-03-26T10:35:00Z</cp:lastPrinted>
  <dcterms:created xsi:type="dcterms:W3CDTF">2025-05-18T15:49:00Z</dcterms:created>
  <dcterms:modified xsi:type="dcterms:W3CDTF">2025-05-23T11:30:00Z</dcterms:modified>
</cp:coreProperties>
</file>