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74473" w14:textId="77777777" w:rsidR="000A20AE" w:rsidRPr="000A20AE" w:rsidRDefault="000A20AE" w:rsidP="00C30195">
      <w:pPr>
        <w:shd w:val="clear" w:color="auto" w:fill="FFFFFF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lang w:val="kk-KZ"/>
        </w:rPr>
      </w:pPr>
    </w:p>
    <w:p w14:paraId="4F17A168" w14:textId="71CAD340" w:rsidR="006C4E67" w:rsidRPr="000A20AE" w:rsidRDefault="006C4E67" w:rsidP="006C4E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4"/>
          <w:szCs w:val="24"/>
          <w:lang w:val="kk-KZ"/>
        </w:rPr>
      </w:pPr>
      <w:r w:rsidRPr="000A20AE">
        <w:rPr>
          <w:rFonts w:ascii="Times New Roman" w:hAnsi="Times New Roman"/>
          <w:b/>
          <w:color w:val="0D0D0D"/>
          <w:sz w:val="24"/>
          <w:szCs w:val="24"/>
          <w:lang w:val="kk-KZ"/>
        </w:rPr>
        <w:t>Хабарландыру</w:t>
      </w:r>
    </w:p>
    <w:p w14:paraId="5865D589" w14:textId="77777777" w:rsidR="006C4E67" w:rsidRPr="000A20AE" w:rsidRDefault="006C4E67" w:rsidP="006C4E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</w:p>
    <w:p w14:paraId="711019BF" w14:textId="223294C3" w:rsidR="000C4498" w:rsidRPr="000A20A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0A20AE">
        <w:rPr>
          <w:rFonts w:ascii="Times New Roman" w:hAnsi="Times New Roman"/>
          <w:color w:val="0D0D0D"/>
          <w:sz w:val="24"/>
          <w:szCs w:val="24"/>
          <w:lang w:val="kk-KZ"/>
        </w:rPr>
        <w:t xml:space="preserve">«Абылай хан атындағы Қазақ халықаралық қатынастар және әлем тілдері университеті» АҚ-да «6D020700 – Аударма ісі» мамандығы бойынша философия докторы (PhD) дәрежесін алу үшін ұсынылған Курманбекова Валентина Алексеевнаның </w:t>
      </w:r>
      <w:bookmarkStart w:id="0" w:name="_Hlk183043018"/>
      <w:r w:rsidR="007348A0" w:rsidRPr="000A20AE">
        <w:rPr>
          <w:rFonts w:ascii="Times New Roman" w:hAnsi="Times New Roman"/>
          <w:color w:val="0D0D0D"/>
          <w:sz w:val="24"/>
          <w:szCs w:val="24"/>
          <w:lang w:val="kk-KZ"/>
        </w:rPr>
        <w:t>«</w:t>
      </w:r>
      <w:r w:rsidR="007348A0" w:rsidRPr="000A20AE">
        <w:rPr>
          <w:rFonts w:ascii="Times New Roman" w:hAnsi="Times New Roman"/>
          <w:color w:val="151515"/>
          <w:sz w:val="24"/>
          <w:szCs w:val="24"/>
          <w:lang w:val="kk-KZ"/>
        </w:rPr>
        <w:t xml:space="preserve">Корей тілінен орыс тіліне «өмір» лингвомәдени концептісін аудару әдістері («Адал Чхунхян» әдеби шығарма негізінде)» </w:t>
      </w:r>
      <w:bookmarkEnd w:id="0"/>
      <w:r w:rsidRPr="000A20AE">
        <w:rPr>
          <w:rFonts w:ascii="Times New Roman" w:hAnsi="Times New Roman"/>
          <w:color w:val="0D0D0D"/>
          <w:sz w:val="24"/>
          <w:szCs w:val="24"/>
          <w:lang w:val="kk-KZ"/>
        </w:rPr>
        <w:t>тақырыбындағы диссертациясын қорғау туралы ақпарат.</w:t>
      </w:r>
    </w:p>
    <w:p w14:paraId="11B8A768" w14:textId="77777777" w:rsidR="000C4498" w:rsidRPr="000A20A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0A20AE">
        <w:rPr>
          <w:rFonts w:ascii="Times New Roman" w:hAnsi="Times New Roman"/>
          <w:color w:val="0D0D0D"/>
          <w:sz w:val="24"/>
          <w:szCs w:val="24"/>
          <w:lang w:val="kk-KZ"/>
        </w:rPr>
        <w:t>Диссертацияны ұсыну формасы: диссертациялық жұмыс.</w:t>
      </w:r>
    </w:p>
    <w:p w14:paraId="73FAED5C" w14:textId="77777777" w:rsidR="000C4498" w:rsidRPr="000A20A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0A20AE">
        <w:rPr>
          <w:rFonts w:ascii="Times New Roman" w:hAnsi="Times New Roman"/>
          <w:color w:val="0D0D0D"/>
          <w:sz w:val="24"/>
          <w:szCs w:val="24"/>
          <w:lang w:val="kk-KZ"/>
        </w:rPr>
        <w:t xml:space="preserve">Қорғау тілі: </w:t>
      </w:r>
      <w:r w:rsidRPr="000A20AE">
        <w:rPr>
          <w:rFonts w:ascii="Times New Roman" w:hAnsi="Times New Roman"/>
          <w:b/>
          <w:bCs/>
          <w:color w:val="0D0D0D"/>
          <w:sz w:val="24"/>
          <w:szCs w:val="24"/>
          <w:lang w:val="kk-KZ"/>
        </w:rPr>
        <w:t>орыс</w:t>
      </w:r>
    </w:p>
    <w:p w14:paraId="63E67E0D" w14:textId="3DCBFF1E" w:rsidR="000C4498" w:rsidRPr="000A20A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0A20AE">
        <w:rPr>
          <w:rFonts w:ascii="Times New Roman" w:hAnsi="Times New Roman"/>
          <w:color w:val="0D0D0D"/>
          <w:sz w:val="24"/>
          <w:szCs w:val="24"/>
          <w:lang w:val="kk-KZ"/>
        </w:rPr>
        <w:t>Диссертация «Абылай хан атындағы Қазақ халықаралық қатынастар және әлем тілдері университеті» АҚ аударма және мәдениетаралық коммуникация кафедрасында орындалды.</w:t>
      </w:r>
    </w:p>
    <w:p w14:paraId="2C11FABF" w14:textId="23E6F1A6" w:rsidR="000C4498" w:rsidRPr="000A20A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bookmarkStart w:id="1" w:name="_Hlk183043071"/>
      <w:r w:rsidRPr="000A20AE">
        <w:rPr>
          <w:rFonts w:ascii="Times New Roman" w:hAnsi="Times New Roman"/>
          <w:b/>
          <w:sz w:val="24"/>
          <w:szCs w:val="24"/>
          <w:lang w:val="kk-KZ"/>
        </w:rPr>
        <w:t>Ресми рецензенттер:</w:t>
      </w:r>
    </w:p>
    <w:bookmarkEnd w:id="1"/>
    <w:p w14:paraId="6C3C0674" w14:textId="77777777" w:rsidR="003163D5" w:rsidRPr="000A20AE" w:rsidRDefault="003163D5" w:rsidP="00734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A20AE">
        <w:rPr>
          <w:rFonts w:ascii="Times New Roman" w:hAnsi="Times New Roman"/>
          <w:bCs/>
          <w:sz w:val="24"/>
          <w:szCs w:val="24"/>
          <w:lang w:val="kk-KZ"/>
        </w:rPr>
        <w:t xml:space="preserve">Похолкова Екатерина Анатольевна – филология ғылымдарының кандидаты, Мәскеу мемлекеттік лингвистика университетінің «Шығыс тілдері» кафедрасының доценті, Аударма факультетінің деканы. </w:t>
      </w:r>
    </w:p>
    <w:p w14:paraId="3AEFAB0B" w14:textId="77777777" w:rsidR="007348A0" w:rsidRPr="000A20AE" w:rsidRDefault="007348A0" w:rsidP="00734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A20AE">
        <w:rPr>
          <w:rFonts w:ascii="Times New Roman" w:hAnsi="Times New Roman"/>
          <w:bCs/>
          <w:sz w:val="24"/>
          <w:szCs w:val="24"/>
          <w:lang w:val="kk-KZ"/>
        </w:rPr>
        <w:t>Ақкалиева Айжан Файзрахмановна – PhD, «Шәкәрім атындағы университеті» ҚАЕҚта «Шет тілдері» кафедрасының қауымдастырылған профессор міндетін атқарушы.</w:t>
      </w:r>
    </w:p>
    <w:p w14:paraId="50E83440" w14:textId="4B3492C7" w:rsidR="000C4498" w:rsidRPr="000A20AE" w:rsidRDefault="000C4498" w:rsidP="007348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A20AE">
        <w:rPr>
          <w:rFonts w:ascii="Times New Roman" w:hAnsi="Times New Roman"/>
          <w:b/>
          <w:sz w:val="24"/>
          <w:szCs w:val="24"/>
          <w:lang w:val="kk-KZ"/>
        </w:rPr>
        <w:t>Ғылыми кеңесшілер:</w:t>
      </w:r>
    </w:p>
    <w:p w14:paraId="08F4168C" w14:textId="77777777" w:rsidR="000C4498" w:rsidRPr="000A20A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A20AE">
        <w:rPr>
          <w:rFonts w:ascii="Times New Roman" w:hAnsi="Times New Roman"/>
          <w:bCs/>
          <w:sz w:val="24"/>
          <w:szCs w:val="24"/>
          <w:lang w:val="kk-KZ"/>
        </w:rPr>
        <w:t>Пак Нелли Сергеевна – филология ғылымдарының докторы, профессор.</w:t>
      </w:r>
    </w:p>
    <w:p w14:paraId="1711AAD7" w14:textId="6350E7C1" w:rsidR="000C4498" w:rsidRPr="000A20A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A20AE">
        <w:rPr>
          <w:rFonts w:ascii="Times New Roman" w:hAnsi="Times New Roman"/>
          <w:bCs/>
          <w:sz w:val="24"/>
          <w:szCs w:val="24"/>
          <w:lang w:val="kk-KZ"/>
        </w:rPr>
        <w:t>Орлова Наталья Васильевна – филология ғылымдарының докторы, Ф.М. Достоевский атындағы Омбы мемлекеттік университетінің филология және медиакоммуникация факультетінің «Орыс тілі, славяндық және классикалық тіл білімі» кафедрасының профессоры.</w:t>
      </w:r>
    </w:p>
    <w:p w14:paraId="1BD3B381" w14:textId="77777777" w:rsidR="000C4498" w:rsidRPr="000A20A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A20AE">
        <w:rPr>
          <w:rFonts w:ascii="Times New Roman" w:hAnsi="Times New Roman"/>
          <w:b/>
          <w:sz w:val="24"/>
          <w:szCs w:val="24"/>
          <w:lang w:val="kk-KZ"/>
        </w:rPr>
        <w:t>Диссертациялық кеңестің тұрақты мүшелері:</w:t>
      </w:r>
    </w:p>
    <w:p w14:paraId="69148539" w14:textId="12BA077C" w:rsidR="000C4498" w:rsidRPr="000A20A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A20AE">
        <w:rPr>
          <w:rFonts w:ascii="Times New Roman" w:hAnsi="Times New Roman"/>
          <w:bCs/>
          <w:sz w:val="24"/>
          <w:szCs w:val="24"/>
          <w:lang w:val="kk-KZ"/>
        </w:rPr>
        <w:t xml:space="preserve">Ислам Айбарша – филология ғылымдарының докторы, </w:t>
      </w:r>
      <w:r w:rsidRPr="000A20AE">
        <w:rPr>
          <w:rFonts w:ascii="Times New Roman" w:hAnsi="Times New Roman"/>
          <w:color w:val="0D0D0D"/>
          <w:sz w:val="24"/>
          <w:szCs w:val="24"/>
          <w:lang w:val="kk-KZ"/>
        </w:rPr>
        <w:t xml:space="preserve">«Абылай хан атындағы Қазақ халықаралық қатынастар және әлем тілдері университеті» АҚ </w:t>
      </w:r>
      <w:r w:rsidRPr="000A20AE">
        <w:rPr>
          <w:rFonts w:ascii="Times New Roman" w:hAnsi="Times New Roman"/>
          <w:bCs/>
          <w:sz w:val="24"/>
          <w:szCs w:val="24"/>
          <w:lang w:val="kk-KZ"/>
        </w:rPr>
        <w:t>профессоры.</w:t>
      </w:r>
    </w:p>
    <w:p w14:paraId="5347C787" w14:textId="286FC3EF" w:rsidR="000C4498" w:rsidRPr="000A20AE" w:rsidRDefault="00CF1A6B" w:rsidP="000C4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A20AE">
        <w:rPr>
          <w:rFonts w:ascii="Times New Roman" w:hAnsi="Times New Roman"/>
          <w:bCs/>
          <w:sz w:val="24"/>
          <w:szCs w:val="24"/>
          <w:lang w:val="kk-KZ"/>
        </w:rPr>
        <w:t>Загидуллина Алия Ада</w:t>
      </w:r>
      <w:r w:rsidR="0069438D" w:rsidRPr="000A20AE">
        <w:rPr>
          <w:rFonts w:ascii="Times New Roman" w:hAnsi="Times New Roman"/>
          <w:bCs/>
          <w:sz w:val="24"/>
          <w:szCs w:val="24"/>
          <w:lang w:val="kk-KZ"/>
        </w:rPr>
        <w:t>м</w:t>
      </w:r>
      <w:r w:rsidRPr="000A20AE">
        <w:rPr>
          <w:rFonts w:ascii="Times New Roman" w:hAnsi="Times New Roman"/>
          <w:bCs/>
          <w:sz w:val="24"/>
          <w:szCs w:val="24"/>
          <w:lang w:val="kk-KZ"/>
        </w:rPr>
        <w:t>бековна</w:t>
      </w:r>
      <w:r w:rsidR="000C4498" w:rsidRPr="000A20AE">
        <w:rPr>
          <w:rFonts w:ascii="Times New Roman" w:hAnsi="Times New Roman"/>
          <w:bCs/>
          <w:sz w:val="24"/>
          <w:szCs w:val="24"/>
          <w:lang w:val="kk-KZ"/>
        </w:rPr>
        <w:t xml:space="preserve"> – филология ғылымдарының докторы, </w:t>
      </w:r>
      <w:r w:rsidR="000C4498" w:rsidRPr="000A20AE">
        <w:rPr>
          <w:rFonts w:ascii="Times New Roman" w:hAnsi="Times New Roman"/>
          <w:color w:val="0D0D0D"/>
          <w:sz w:val="24"/>
          <w:szCs w:val="24"/>
          <w:lang w:val="kk-KZ"/>
        </w:rPr>
        <w:t xml:space="preserve">«Абылай хан атындағы Қазақ халықаралық қатынастар және әлем тілдері университеті» АҚ </w:t>
      </w:r>
      <w:r w:rsidR="000C4498" w:rsidRPr="000A20AE">
        <w:rPr>
          <w:rFonts w:ascii="Times New Roman" w:hAnsi="Times New Roman"/>
          <w:bCs/>
          <w:sz w:val="24"/>
          <w:szCs w:val="24"/>
          <w:lang w:val="kk-KZ"/>
        </w:rPr>
        <w:t>«Шетел филологиясы теориясы» кафедрасының профессоры.</w:t>
      </w:r>
    </w:p>
    <w:p w14:paraId="03BE6E7F" w14:textId="2050867F" w:rsidR="000C4498" w:rsidRPr="000A20A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A20AE">
        <w:rPr>
          <w:rFonts w:ascii="Times New Roman" w:hAnsi="Times New Roman"/>
          <w:bCs/>
          <w:sz w:val="24"/>
          <w:szCs w:val="24"/>
          <w:lang w:val="kk-KZ"/>
        </w:rPr>
        <w:t xml:space="preserve">Карасик Владимир Ильич – филология ғылымдарының докторы, А.С. Пушкин атындағы </w:t>
      </w:r>
      <w:r w:rsidR="00CF1A6B" w:rsidRPr="000A20AE">
        <w:rPr>
          <w:rFonts w:ascii="Times New Roman" w:hAnsi="Times New Roman"/>
          <w:bCs/>
          <w:sz w:val="24"/>
          <w:szCs w:val="24"/>
          <w:lang w:val="kk-KZ"/>
        </w:rPr>
        <w:t>Орыс</w:t>
      </w:r>
      <w:r w:rsidRPr="000A20AE">
        <w:rPr>
          <w:rFonts w:ascii="Times New Roman" w:hAnsi="Times New Roman"/>
          <w:bCs/>
          <w:sz w:val="24"/>
          <w:szCs w:val="24"/>
          <w:lang w:val="kk-KZ"/>
        </w:rPr>
        <w:t xml:space="preserve"> тілі мемлекеттік институтының «Жалпы және орыс тіл білімі» кафедрасының профессоры.</w:t>
      </w:r>
    </w:p>
    <w:p w14:paraId="3BA1B98E" w14:textId="060243D3" w:rsidR="000C4498" w:rsidRPr="000A20AE" w:rsidRDefault="00CF1A6B" w:rsidP="000C4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A20AE">
        <w:rPr>
          <w:rFonts w:ascii="Times New Roman" w:hAnsi="Times New Roman"/>
          <w:bCs/>
          <w:sz w:val="24"/>
          <w:szCs w:val="24"/>
          <w:lang w:val="kk-KZ"/>
        </w:rPr>
        <w:t>Куркимбаева Айжан Муратовна</w:t>
      </w:r>
      <w:r w:rsidR="000C4498" w:rsidRPr="000A20AE">
        <w:rPr>
          <w:rFonts w:ascii="Times New Roman" w:hAnsi="Times New Roman"/>
          <w:bCs/>
          <w:sz w:val="24"/>
          <w:szCs w:val="24"/>
          <w:lang w:val="kk-KZ"/>
        </w:rPr>
        <w:t xml:space="preserve"> – философия докторы (PhD), Абылай хан атындағы Қазақ халықаралық қатынастар және әлем тілдері</w:t>
      </w:r>
      <w:r w:rsidR="000C4498" w:rsidRPr="000A20A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C4498" w:rsidRPr="000A20AE">
        <w:rPr>
          <w:rFonts w:ascii="Times New Roman" w:hAnsi="Times New Roman"/>
          <w:bCs/>
          <w:sz w:val="24"/>
          <w:szCs w:val="24"/>
          <w:lang w:val="kk-KZ"/>
        </w:rPr>
        <w:t>университетінің «Шетел филологиясы практикасы» кафедрасының қауымдастырылған профессоры.</w:t>
      </w:r>
    </w:p>
    <w:p w14:paraId="46585800" w14:textId="77777777" w:rsidR="000C4498" w:rsidRPr="000A20A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A20AE">
        <w:rPr>
          <w:rFonts w:ascii="Times New Roman" w:hAnsi="Times New Roman"/>
          <w:b/>
          <w:sz w:val="24"/>
          <w:szCs w:val="24"/>
          <w:lang w:val="kk-KZ"/>
        </w:rPr>
        <w:t>Диссертациялық кеңестің уақытша мүшелері:</w:t>
      </w:r>
    </w:p>
    <w:p w14:paraId="4634C28E" w14:textId="77777777" w:rsidR="000C4498" w:rsidRPr="000A20AE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A20AE">
        <w:rPr>
          <w:rFonts w:ascii="Times New Roman" w:hAnsi="Times New Roman"/>
          <w:bCs/>
          <w:sz w:val="24"/>
          <w:szCs w:val="24"/>
          <w:lang w:val="kk-KZ"/>
        </w:rPr>
        <w:t xml:space="preserve">5. </w:t>
      </w:r>
      <w:bookmarkStart w:id="2" w:name="_Hlk183043305"/>
      <w:r w:rsidRPr="000A20AE">
        <w:rPr>
          <w:rFonts w:ascii="Times New Roman" w:hAnsi="Times New Roman"/>
          <w:bCs/>
          <w:sz w:val="24"/>
          <w:szCs w:val="24"/>
          <w:lang w:val="kk-KZ"/>
        </w:rPr>
        <w:t>Жұмай Нұрмира – PhD, Қазақстан Республикасындағы Ресей ынтымақтастығы өкілдігінің аудармашысы (ТМД істері, отандастар және халықаралық гуманитарлық әріптестік жөніндегі федералды агенттік).</w:t>
      </w:r>
    </w:p>
    <w:p w14:paraId="689BCC6A" w14:textId="77777777" w:rsidR="003163D5" w:rsidRPr="000A20AE" w:rsidRDefault="000C4498" w:rsidP="003163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A20AE">
        <w:rPr>
          <w:rFonts w:ascii="Times New Roman" w:hAnsi="Times New Roman"/>
          <w:bCs/>
          <w:sz w:val="24"/>
          <w:szCs w:val="24"/>
          <w:lang w:val="kk-KZ"/>
        </w:rPr>
        <w:t xml:space="preserve">6. </w:t>
      </w:r>
      <w:r w:rsidR="003163D5" w:rsidRPr="000A20AE">
        <w:rPr>
          <w:rFonts w:ascii="Times New Roman" w:hAnsi="Times New Roman"/>
          <w:bCs/>
          <w:sz w:val="24"/>
          <w:szCs w:val="24"/>
          <w:lang w:val="kk-KZ"/>
        </w:rPr>
        <w:t>Кульдеева Гульнара Ильинична – филология ғылымдарының докторы, «Л.Н. Гумилев атындағы Еуразия ұлттық университеті» ҚАЕҚта «Аударма теориясы мен практикасы» кафедрасының профессоры.</w:t>
      </w:r>
    </w:p>
    <w:p w14:paraId="04AAD342" w14:textId="2BEB08CA" w:rsidR="000A20AE" w:rsidRDefault="000C4498" w:rsidP="00CF1A6B">
      <w:pPr>
        <w:spacing w:after="0" w:line="240" w:lineRule="auto"/>
        <w:ind w:firstLine="709"/>
        <w:jc w:val="both"/>
        <w:rPr>
          <w:rStyle w:val="ezkurwreuab5ozgtqnkl"/>
          <w:lang w:val="kk-KZ"/>
        </w:rPr>
      </w:pPr>
      <w:r w:rsidRPr="000A20AE">
        <w:rPr>
          <w:rFonts w:ascii="Times New Roman" w:hAnsi="Times New Roman"/>
          <w:bCs/>
          <w:sz w:val="24"/>
          <w:szCs w:val="24"/>
          <w:lang w:val="kk-KZ"/>
        </w:rPr>
        <w:t xml:space="preserve">7. </w:t>
      </w:r>
      <w:r w:rsidR="000A20AE" w:rsidRPr="00BF307A">
        <w:rPr>
          <w:rFonts w:ascii="Times New Roman" w:hAnsi="Times New Roman"/>
          <w:bCs/>
          <w:sz w:val="24"/>
          <w:szCs w:val="24"/>
          <w:lang w:val="kk-KZ"/>
        </w:rPr>
        <w:t>Абаган Акерке Болатбеккызы</w:t>
      </w:r>
      <w:r w:rsidR="000A20AE">
        <w:rPr>
          <w:rFonts w:ascii="Times New Roman" w:hAnsi="Times New Roman"/>
          <w:bCs/>
          <w:sz w:val="24"/>
          <w:szCs w:val="24"/>
          <w:lang w:val="kk-KZ"/>
        </w:rPr>
        <w:t xml:space="preserve"> – </w:t>
      </w:r>
      <w:bookmarkEnd w:id="2"/>
      <w:r w:rsidR="000A20AE" w:rsidRPr="000A20AE">
        <w:rPr>
          <w:rStyle w:val="ezkurwreuab5ozgtqnkl"/>
          <w:rFonts w:ascii="Times New Roman" w:hAnsi="Times New Roman"/>
          <w:sz w:val="24"/>
          <w:szCs w:val="24"/>
          <w:lang w:val="kk-KZ"/>
        </w:rPr>
        <w:t>Phd</w:t>
      </w:r>
      <w:r w:rsidR="000A20AE">
        <w:rPr>
          <w:rStyle w:val="ezkurwreuab5ozgtqnkl"/>
          <w:rFonts w:ascii="Times New Roman" w:hAnsi="Times New Roman"/>
          <w:sz w:val="24"/>
          <w:szCs w:val="24"/>
          <w:lang w:val="kk-KZ"/>
        </w:rPr>
        <w:t>,</w:t>
      </w:r>
      <w:r w:rsidR="000A20AE" w:rsidRPr="000A20AE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әл-Фараби </w:t>
      </w:r>
      <w:r w:rsidR="000A20AE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атындағы </w:t>
      </w:r>
      <w:r w:rsidR="000A20AE" w:rsidRPr="000A20AE">
        <w:rPr>
          <w:rStyle w:val="ezkurwreuab5ozgtqnkl"/>
          <w:rFonts w:ascii="Times New Roman" w:hAnsi="Times New Roman"/>
          <w:sz w:val="24"/>
          <w:szCs w:val="24"/>
          <w:lang w:val="kk-KZ"/>
        </w:rPr>
        <w:t>Қазақ</w:t>
      </w:r>
      <w:r w:rsidR="000A20AE" w:rsidRPr="000A20A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A20AE" w:rsidRPr="000A20AE">
        <w:rPr>
          <w:rStyle w:val="ezkurwreuab5ozgtqnkl"/>
          <w:rFonts w:ascii="Times New Roman" w:hAnsi="Times New Roman"/>
          <w:sz w:val="24"/>
          <w:szCs w:val="24"/>
          <w:lang w:val="kk-KZ"/>
        </w:rPr>
        <w:t>ұлттық</w:t>
      </w:r>
      <w:r w:rsidR="000A20AE" w:rsidRPr="000A20A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A20AE" w:rsidRPr="000A20AE">
        <w:rPr>
          <w:rStyle w:val="ezkurwreuab5ozgtqnkl"/>
          <w:rFonts w:ascii="Times New Roman" w:hAnsi="Times New Roman"/>
          <w:sz w:val="24"/>
          <w:szCs w:val="24"/>
          <w:lang w:val="kk-KZ"/>
        </w:rPr>
        <w:t>университетінің</w:t>
      </w:r>
      <w:r w:rsidR="000A20AE" w:rsidRPr="000A20A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A20AE" w:rsidRPr="000A20AE">
        <w:rPr>
          <w:rStyle w:val="ezkurwreuab5ozgtqnkl"/>
          <w:rFonts w:ascii="Times New Roman" w:hAnsi="Times New Roman"/>
          <w:sz w:val="24"/>
          <w:szCs w:val="24"/>
          <w:lang w:val="kk-KZ"/>
        </w:rPr>
        <w:t>Қиыр</w:t>
      </w:r>
      <w:r w:rsidR="000A20AE" w:rsidRPr="000A20AE">
        <w:rPr>
          <w:rFonts w:ascii="Times New Roman" w:hAnsi="Times New Roman"/>
          <w:sz w:val="24"/>
          <w:szCs w:val="24"/>
          <w:lang w:val="kk-KZ"/>
        </w:rPr>
        <w:t xml:space="preserve"> Шығыс </w:t>
      </w:r>
      <w:r w:rsidR="000A20AE" w:rsidRPr="000A20AE">
        <w:rPr>
          <w:rStyle w:val="ezkurwreuab5ozgtqnkl"/>
          <w:rFonts w:ascii="Times New Roman" w:hAnsi="Times New Roman"/>
          <w:sz w:val="24"/>
          <w:szCs w:val="24"/>
          <w:lang w:val="kk-KZ"/>
        </w:rPr>
        <w:t>кафедрасының</w:t>
      </w:r>
      <w:r w:rsidR="000A20AE" w:rsidRPr="000A20A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A20AE" w:rsidRPr="000A20AE">
        <w:rPr>
          <w:rStyle w:val="ezkurwreuab5ozgtqnkl"/>
          <w:rFonts w:ascii="Times New Roman" w:hAnsi="Times New Roman"/>
          <w:sz w:val="24"/>
          <w:szCs w:val="24"/>
          <w:lang w:val="kk-KZ"/>
        </w:rPr>
        <w:t>меңгерушісі.</w:t>
      </w:r>
    </w:p>
    <w:p w14:paraId="1A359DB1" w14:textId="684D9DC7" w:rsidR="00CF1A6B" w:rsidRPr="000A20AE" w:rsidRDefault="00525742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0A20AE">
        <w:rPr>
          <w:rFonts w:ascii="Times New Roman" w:hAnsi="Times New Roman"/>
          <w:b/>
          <w:color w:val="000000"/>
          <w:sz w:val="24"/>
          <w:szCs w:val="24"/>
          <w:lang w:val="kk-KZ"/>
        </w:rPr>
        <w:t>Қорғау 2024 жылғы 2</w:t>
      </w:r>
      <w:r w:rsidR="00CF1A6B" w:rsidRPr="000A20AE">
        <w:rPr>
          <w:rFonts w:ascii="Times New Roman" w:hAnsi="Times New Roman"/>
          <w:b/>
          <w:color w:val="000000"/>
          <w:sz w:val="24"/>
          <w:szCs w:val="24"/>
          <w:lang w:val="kk-KZ"/>
        </w:rPr>
        <w:t>6</w:t>
      </w:r>
      <w:r w:rsidRPr="000A20AE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желтоқсанда сағат 11.00-де </w:t>
      </w:r>
      <w:r w:rsidR="00CF1A6B" w:rsidRPr="000A20AE">
        <w:rPr>
          <w:rFonts w:ascii="Times New Roman" w:hAnsi="Times New Roman"/>
          <w:color w:val="0D0D0D"/>
          <w:sz w:val="24"/>
          <w:szCs w:val="24"/>
          <w:lang w:val="kk-KZ"/>
        </w:rPr>
        <w:t xml:space="preserve">«8D023 – Шетел филологиясы» және «8D023 – Аударма ісі» («6D021000 – Шетел филологиясы»; «6D020700 – Аударма ісі» мамандықтары) даярлау бағыты бойынша «Абылай хан атындағы Қазақ халықаралық </w:t>
      </w:r>
      <w:r w:rsidR="00CF1A6B" w:rsidRPr="000A20AE">
        <w:rPr>
          <w:rFonts w:ascii="Times New Roman" w:hAnsi="Times New Roman"/>
          <w:color w:val="0D0D0D"/>
          <w:sz w:val="24"/>
          <w:szCs w:val="24"/>
          <w:lang w:val="kk-KZ"/>
        </w:rPr>
        <w:lastRenderedPageBreak/>
        <w:t>қатынастар және әлем тілдері университеті» АҚ-да диссертациялық кеңесте аралас форматта өтеді.</w:t>
      </w:r>
    </w:p>
    <w:p w14:paraId="15EF43AE" w14:textId="77777777" w:rsidR="00CF1A6B" w:rsidRPr="000A20AE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0A20AE">
        <w:rPr>
          <w:rFonts w:ascii="Times New Roman" w:hAnsi="Times New Roman"/>
          <w:color w:val="0D0D0D"/>
          <w:sz w:val="24"/>
          <w:szCs w:val="24"/>
          <w:lang w:val="kk-KZ"/>
        </w:rPr>
        <w:t>Мекен-жайы: 050022, Алматы қаласы, Мұратбаев көшесі,  200, 1 оқу ғимараты, № 108 дәрісхана.</w:t>
      </w:r>
    </w:p>
    <w:p w14:paraId="17041C6A" w14:textId="77777777" w:rsidR="00CF1A6B" w:rsidRPr="000A20AE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</w:p>
    <w:p w14:paraId="13C2DCD0" w14:textId="51A345B3" w:rsidR="00CF1A6B" w:rsidRPr="000A20AE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0A20AE">
        <w:rPr>
          <w:rFonts w:ascii="Times New Roman" w:hAnsi="Times New Roman"/>
          <w:color w:val="0D0D0D"/>
          <w:sz w:val="24"/>
          <w:szCs w:val="24"/>
          <w:lang w:val="kk-KZ"/>
        </w:rPr>
        <w:t xml:space="preserve">Сайт мекен-жайы: </w:t>
      </w:r>
      <w:hyperlink r:id="rId7" w:history="1">
        <w:r w:rsidRPr="000A20AE">
          <w:rPr>
            <w:rStyle w:val="a3"/>
            <w:rFonts w:ascii="Times New Roman" w:hAnsi="Times New Roman"/>
            <w:sz w:val="24"/>
            <w:szCs w:val="24"/>
            <w:lang w:val="kk-KZ"/>
          </w:rPr>
          <w:t>http://dissovet.ablaikhan.kz/</w:t>
        </w:r>
      </w:hyperlink>
      <w:r w:rsidRPr="000A20AE">
        <w:rPr>
          <w:rFonts w:ascii="Times New Roman" w:hAnsi="Times New Roman"/>
          <w:color w:val="0D0D0D"/>
          <w:sz w:val="24"/>
          <w:szCs w:val="24"/>
          <w:lang w:val="kk-KZ"/>
        </w:rPr>
        <w:t xml:space="preserve">  </w:t>
      </w:r>
    </w:p>
    <w:p w14:paraId="28779A13" w14:textId="77777777" w:rsidR="003163D5" w:rsidRPr="000A20AE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0A20AE">
        <w:rPr>
          <w:rFonts w:ascii="Times New Roman" w:hAnsi="Times New Roman"/>
          <w:color w:val="0D0D0D"/>
          <w:sz w:val="24"/>
          <w:szCs w:val="24"/>
          <w:lang w:val="kk-KZ"/>
        </w:rPr>
        <w:t>Онлайн-отырыстың сілтемесі:</w:t>
      </w:r>
    </w:p>
    <w:p w14:paraId="33500F19" w14:textId="2F321959" w:rsidR="00525742" w:rsidRPr="000A20AE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A20AE">
        <w:rPr>
          <w:rFonts w:ascii="Times New Roman" w:hAnsi="Times New Roman"/>
          <w:color w:val="0D0D0D"/>
          <w:sz w:val="24"/>
          <w:szCs w:val="24"/>
          <w:lang w:val="kk-KZ"/>
        </w:rPr>
        <w:t xml:space="preserve"> </w:t>
      </w:r>
      <w:hyperlink r:id="rId8" w:history="1">
        <w:r w:rsidR="003163D5" w:rsidRPr="000A20AE">
          <w:rPr>
            <w:rStyle w:val="a3"/>
            <w:rFonts w:ascii="Times New Roman" w:hAnsi="Times New Roman"/>
            <w:sz w:val="24"/>
            <w:szCs w:val="24"/>
            <w:lang w:val="kk-KZ"/>
          </w:rPr>
          <w:t>https://youtube.com/live/eqFitsghUR8?feature=share</w:t>
        </w:r>
      </w:hyperlink>
      <w:r w:rsidR="003163D5" w:rsidRPr="000A20A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09563117" w14:textId="12A52C87" w:rsidR="005321F9" w:rsidRDefault="005321F9" w:rsidP="005321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5A9F2FC" w14:textId="43DB9360" w:rsidR="000A20AE" w:rsidRDefault="000A20AE" w:rsidP="005321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9B19DF1" w14:textId="0E051F1D" w:rsidR="000A20AE" w:rsidRDefault="000A20AE" w:rsidP="005321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4F38D0C3" w14:textId="77777777" w:rsidR="000A20AE" w:rsidRPr="000A20AE" w:rsidRDefault="000A20AE" w:rsidP="005321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bookmarkStart w:id="3" w:name="_GoBack"/>
      <w:bookmarkEnd w:id="3"/>
    </w:p>
    <w:p w14:paraId="5B9B2476" w14:textId="77777777" w:rsidR="005321F9" w:rsidRPr="000A20AE" w:rsidRDefault="005321F9" w:rsidP="005321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E2252EB" w14:textId="77777777" w:rsidR="005321F9" w:rsidRPr="000A20AE" w:rsidRDefault="005321F9" w:rsidP="00CF1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5321F9" w:rsidRPr="000A20AE" w:rsidSect="00691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ACCE6" w14:textId="77777777" w:rsidR="00F0080F" w:rsidRDefault="00F0080F" w:rsidP="006C4E67">
      <w:pPr>
        <w:spacing w:after="0" w:line="240" w:lineRule="auto"/>
      </w:pPr>
      <w:r>
        <w:separator/>
      </w:r>
    </w:p>
  </w:endnote>
  <w:endnote w:type="continuationSeparator" w:id="0">
    <w:p w14:paraId="76065FC8" w14:textId="77777777" w:rsidR="00F0080F" w:rsidRDefault="00F0080F" w:rsidP="006C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50C24" w14:textId="77777777" w:rsidR="00691F05" w:rsidRDefault="00691F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E7C89" w14:textId="77777777" w:rsidR="00691F05" w:rsidRDefault="00691F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43CC" w14:textId="77777777" w:rsidR="00691F05" w:rsidRDefault="00691F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82BBF" w14:textId="77777777" w:rsidR="00F0080F" w:rsidRDefault="00F0080F" w:rsidP="006C4E67">
      <w:pPr>
        <w:spacing w:after="0" w:line="240" w:lineRule="auto"/>
      </w:pPr>
      <w:r>
        <w:separator/>
      </w:r>
    </w:p>
  </w:footnote>
  <w:footnote w:type="continuationSeparator" w:id="0">
    <w:p w14:paraId="49D176EB" w14:textId="77777777" w:rsidR="00F0080F" w:rsidRDefault="00F0080F" w:rsidP="006C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55F1B" w14:textId="77777777" w:rsidR="00691F05" w:rsidRDefault="00691F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321739"/>
      <w:docPartObj>
        <w:docPartGallery w:val="Page Numbers (Top of Page)"/>
        <w:docPartUnique/>
      </w:docPartObj>
    </w:sdtPr>
    <w:sdtEndPr/>
    <w:sdtContent>
      <w:p w14:paraId="34D39BB9" w14:textId="5DF0B144" w:rsidR="006C4E67" w:rsidRDefault="00F0080F">
        <w:pPr>
          <w:pStyle w:val="a6"/>
          <w:jc w:val="center"/>
        </w:pPr>
      </w:p>
    </w:sdtContent>
  </w:sdt>
  <w:p w14:paraId="276E3E94" w14:textId="77777777" w:rsidR="006C4E67" w:rsidRDefault="006C4E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EB5AD" w14:textId="77777777" w:rsidR="00691F05" w:rsidRDefault="00691F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030"/>
    <w:rsid w:val="00026BAD"/>
    <w:rsid w:val="00034492"/>
    <w:rsid w:val="000540E1"/>
    <w:rsid w:val="00065939"/>
    <w:rsid w:val="000A20AE"/>
    <w:rsid w:val="000C4498"/>
    <w:rsid w:val="000F6FCE"/>
    <w:rsid w:val="00121E9F"/>
    <w:rsid w:val="0012501E"/>
    <w:rsid w:val="001356C3"/>
    <w:rsid w:val="00164030"/>
    <w:rsid w:val="00192728"/>
    <w:rsid w:val="001B52C8"/>
    <w:rsid w:val="001D20F3"/>
    <w:rsid w:val="00211FCC"/>
    <w:rsid w:val="00231565"/>
    <w:rsid w:val="002762AE"/>
    <w:rsid w:val="002C486C"/>
    <w:rsid w:val="00303B68"/>
    <w:rsid w:val="003163D5"/>
    <w:rsid w:val="00345EA3"/>
    <w:rsid w:val="00361B23"/>
    <w:rsid w:val="00393DF3"/>
    <w:rsid w:val="003A7842"/>
    <w:rsid w:val="003B680E"/>
    <w:rsid w:val="003C0D20"/>
    <w:rsid w:val="00405FC9"/>
    <w:rsid w:val="00447EEF"/>
    <w:rsid w:val="004F77C6"/>
    <w:rsid w:val="00511ABC"/>
    <w:rsid w:val="00525742"/>
    <w:rsid w:val="005321F9"/>
    <w:rsid w:val="00565190"/>
    <w:rsid w:val="005750F5"/>
    <w:rsid w:val="00606188"/>
    <w:rsid w:val="006201BB"/>
    <w:rsid w:val="00691F05"/>
    <w:rsid w:val="0069438D"/>
    <w:rsid w:val="006A39CB"/>
    <w:rsid w:val="006B48E5"/>
    <w:rsid w:val="006B6156"/>
    <w:rsid w:val="006C4E67"/>
    <w:rsid w:val="006F5CED"/>
    <w:rsid w:val="007119B7"/>
    <w:rsid w:val="007348A0"/>
    <w:rsid w:val="00756351"/>
    <w:rsid w:val="007E72AA"/>
    <w:rsid w:val="00853361"/>
    <w:rsid w:val="008B3E6C"/>
    <w:rsid w:val="008E28CA"/>
    <w:rsid w:val="009062F0"/>
    <w:rsid w:val="009453B3"/>
    <w:rsid w:val="00956F24"/>
    <w:rsid w:val="00993892"/>
    <w:rsid w:val="00A35A00"/>
    <w:rsid w:val="00AF7B99"/>
    <w:rsid w:val="00B13372"/>
    <w:rsid w:val="00B50306"/>
    <w:rsid w:val="00BA0F97"/>
    <w:rsid w:val="00BF48DA"/>
    <w:rsid w:val="00C13027"/>
    <w:rsid w:val="00C30195"/>
    <w:rsid w:val="00C47DB7"/>
    <w:rsid w:val="00C94A3A"/>
    <w:rsid w:val="00CA6FDF"/>
    <w:rsid w:val="00CD58DB"/>
    <w:rsid w:val="00CD6061"/>
    <w:rsid w:val="00CF1A6B"/>
    <w:rsid w:val="00D15600"/>
    <w:rsid w:val="00D3202D"/>
    <w:rsid w:val="00D4350E"/>
    <w:rsid w:val="00D504AD"/>
    <w:rsid w:val="00E57AEA"/>
    <w:rsid w:val="00E8408D"/>
    <w:rsid w:val="00EA42F2"/>
    <w:rsid w:val="00ED70CC"/>
    <w:rsid w:val="00F0080F"/>
    <w:rsid w:val="00F033C7"/>
    <w:rsid w:val="00F50283"/>
    <w:rsid w:val="00F65E53"/>
    <w:rsid w:val="00FA11FD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BFCB"/>
  <w15:docId w15:val="{61E5F298-F6BD-434B-98D7-731DAAB8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E6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E67"/>
    <w:rPr>
      <w:rFonts w:ascii="Calibri" w:eastAsia="Times New Roman" w:hAnsi="Calibri" w:cs="Times New Roman"/>
      <w:lang w:eastAsia="ru-RU"/>
    </w:rPr>
  </w:style>
  <w:style w:type="character" w:styleId="aa">
    <w:name w:val="Unresolved Mention"/>
    <w:basedOn w:val="a0"/>
    <w:uiPriority w:val="99"/>
    <w:semiHidden/>
    <w:unhideWhenUsed/>
    <w:rsid w:val="00CF1A6B"/>
    <w:rPr>
      <w:color w:val="605E5C"/>
      <w:shd w:val="clear" w:color="auto" w:fill="E1DFDD"/>
    </w:rPr>
  </w:style>
  <w:style w:type="table" w:styleId="ab">
    <w:name w:val="Table Grid"/>
    <w:basedOn w:val="a1"/>
    <w:rsid w:val="0053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9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1F05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FollowedHyperlink"/>
    <w:basedOn w:val="a0"/>
    <w:uiPriority w:val="99"/>
    <w:semiHidden/>
    <w:unhideWhenUsed/>
    <w:rsid w:val="000A20AE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0A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eqFitsghUR8?feature=shar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Айгерим Жакьянова</cp:lastModifiedBy>
  <cp:revision>12</cp:revision>
  <cp:lastPrinted>2024-11-26T05:49:00Z</cp:lastPrinted>
  <dcterms:created xsi:type="dcterms:W3CDTF">2024-11-20T19:16:00Z</dcterms:created>
  <dcterms:modified xsi:type="dcterms:W3CDTF">2024-11-26T08:39:00Z</dcterms:modified>
</cp:coreProperties>
</file>