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5E27D" w14:textId="6BF52381" w:rsidR="00C340C3" w:rsidRDefault="00C340C3" w:rsidP="00C340C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C340C3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>Announcement</w:t>
      </w:r>
    </w:p>
    <w:p w14:paraId="28F69EB0" w14:textId="68A573C9" w:rsidR="00C340C3" w:rsidRPr="00C340C3" w:rsidRDefault="00C340C3" w:rsidP="00C340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C340C3">
        <w:rPr>
          <w:rFonts w:ascii="Times New Roman" w:hAnsi="Times New Roman"/>
          <w:color w:val="0D0D0D"/>
          <w:sz w:val="28"/>
          <w:szCs w:val="28"/>
          <w:lang w:val="en-US"/>
        </w:rPr>
        <w:t xml:space="preserve">At the 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>“</w:t>
      </w:r>
      <w:r w:rsidRPr="00C340C3">
        <w:rPr>
          <w:rFonts w:ascii="Times New Roman" w:hAnsi="Times New Roman"/>
          <w:color w:val="0D0D0D"/>
          <w:sz w:val="28"/>
          <w:szCs w:val="28"/>
          <w:lang w:val="en-US"/>
        </w:rPr>
        <w:t>Kazakh Ablai Khan University of International Relations and World Languages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>” JSC</w:t>
      </w:r>
      <w:r w:rsidRPr="00C340C3">
        <w:rPr>
          <w:rFonts w:ascii="Times New Roman" w:hAnsi="Times New Roman"/>
          <w:color w:val="0D0D0D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will be held </w:t>
      </w:r>
      <w:r w:rsidRPr="00C340C3">
        <w:rPr>
          <w:rFonts w:ascii="Times New Roman" w:hAnsi="Times New Roman"/>
          <w:color w:val="0D0D0D"/>
          <w:sz w:val="28"/>
          <w:szCs w:val="28"/>
          <w:lang w:val="en-US"/>
        </w:rPr>
        <w:t xml:space="preserve">the defense of the </w:t>
      </w:r>
      <w:r w:rsidR="00216637">
        <w:rPr>
          <w:rFonts w:ascii="Times New Roman" w:hAnsi="Times New Roman"/>
          <w:color w:val="0D0D0D"/>
          <w:sz w:val="28"/>
          <w:szCs w:val="28"/>
          <w:lang w:val="en-US"/>
        </w:rPr>
        <w:t>Doctor of Philosophy (PhD)</w:t>
      </w:r>
      <w:r w:rsidRPr="00C340C3">
        <w:rPr>
          <w:rFonts w:ascii="Times New Roman" w:hAnsi="Times New Roman"/>
          <w:color w:val="0D0D0D"/>
          <w:sz w:val="28"/>
          <w:szCs w:val="28"/>
          <w:lang w:val="en-US"/>
        </w:rPr>
        <w:t xml:space="preserve"> dissertation by </w:t>
      </w:r>
      <w:r w:rsidRPr="00C340C3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 xml:space="preserve">Valentina </w:t>
      </w:r>
      <w:proofErr w:type="spellStart"/>
      <w:r w:rsidRPr="00C340C3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>Kurmanbekova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en-US"/>
        </w:rPr>
        <w:t xml:space="preserve">, which is entitled as </w:t>
      </w:r>
      <w:r w:rsidRPr="00C340C3">
        <w:rPr>
          <w:rFonts w:ascii="Times New Roman" w:hAnsi="Times New Roman"/>
          <w:color w:val="0D0D0D"/>
          <w:sz w:val="28"/>
          <w:szCs w:val="28"/>
          <w:lang w:val="en-US"/>
        </w:rPr>
        <w:t xml:space="preserve"> “Methods of Translating the </w:t>
      </w:r>
      <w:proofErr w:type="spellStart"/>
      <w:r w:rsidRPr="00C340C3">
        <w:rPr>
          <w:rFonts w:ascii="Times New Roman" w:hAnsi="Times New Roman"/>
          <w:color w:val="0D0D0D"/>
          <w:sz w:val="28"/>
          <w:szCs w:val="28"/>
          <w:lang w:val="en-US"/>
        </w:rPr>
        <w:t>Linguocultural</w:t>
      </w:r>
      <w:proofErr w:type="spellEnd"/>
      <w:r w:rsidRPr="00C340C3">
        <w:rPr>
          <w:rFonts w:ascii="Times New Roman" w:hAnsi="Times New Roman"/>
          <w:color w:val="0D0D0D"/>
          <w:sz w:val="28"/>
          <w:szCs w:val="28"/>
          <w:lang w:val="en-US"/>
        </w:rPr>
        <w:t xml:space="preserve"> Concept of ‘Life’ from Korean into Russian (Based on the Literary Work ‘The Faithful </w:t>
      </w:r>
      <w:proofErr w:type="spellStart"/>
      <w:r w:rsidRPr="00C340C3">
        <w:rPr>
          <w:rFonts w:ascii="Times New Roman" w:hAnsi="Times New Roman"/>
          <w:color w:val="0D0D0D"/>
          <w:sz w:val="28"/>
          <w:szCs w:val="28"/>
          <w:lang w:val="en-US"/>
        </w:rPr>
        <w:t>Chunhyang</w:t>
      </w:r>
      <w:proofErr w:type="spellEnd"/>
      <w:r w:rsidRPr="00C340C3">
        <w:rPr>
          <w:rFonts w:ascii="Times New Roman" w:hAnsi="Times New Roman"/>
          <w:color w:val="0D0D0D"/>
          <w:sz w:val="28"/>
          <w:szCs w:val="28"/>
          <w:lang w:val="en-US"/>
        </w:rPr>
        <w:t>’)” in the specialty “6D020700 – Translation Studies”.</w:t>
      </w:r>
    </w:p>
    <w:p w14:paraId="419C1B9C" w14:textId="77777777" w:rsidR="00C340C3" w:rsidRPr="00C340C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C340C3">
        <w:rPr>
          <w:rFonts w:ascii="Times New Roman" w:hAnsi="Times New Roman"/>
          <w:color w:val="0D0D0D"/>
          <w:sz w:val="28"/>
          <w:szCs w:val="28"/>
          <w:lang w:val="en-US"/>
        </w:rPr>
        <w:t>Dissertation format: Dissertation research</w:t>
      </w:r>
    </w:p>
    <w:p w14:paraId="48374055" w14:textId="0AABCE8E" w:rsidR="00C340C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</w:pPr>
      <w:r w:rsidRPr="00C340C3">
        <w:rPr>
          <w:rFonts w:ascii="Times New Roman" w:hAnsi="Times New Roman"/>
          <w:color w:val="0D0D0D"/>
          <w:sz w:val="28"/>
          <w:szCs w:val="28"/>
          <w:lang w:val="en-US"/>
        </w:rPr>
        <w:t xml:space="preserve">Defense language: </w:t>
      </w:r>
      <w:r w:rsidRPr="00C340C3">
        <w:rPr>
          <w:rFonts w:ascii="Times New Roman" w:hAnsi="Times New Roman"/>
          <w:b/>
          <w:bCs/>
          <w:color w:val="0D0D0D"/>
          <w:sz w:val="28"/>
          <w:szCs w:val="28"/>
          <w:lang w:val="en-US"/>
        </w:rPr>
        <w:t>Russian</w:t>
      </w:r>
    </w:p>
    <w:p w14:paraId="21E449A5" w14:textId="77777777" w:rsidR="00C340C3" w:rsidRPr="00C340C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en-US"/>
        </w:rPr>
      </w:pPr>
      <w:r w:rsidRPr="00C340C3">
        <w:rPr>
          <w:rFonts w:ascii="Times New Roman" w:hAnsi="Times New Roman"/>
          <w:color w:val="0D0D0D"/>
          <w:sz w:val="28"/>
          <w:szCs w:val="28"/>
          <w:lang w:val="en-US"/>
        </w:rPr>
        <w:t xml:space="preserve">The dissertation is fulfilled at the Translation and Intercultural </w:t>
      </w:r>
      <w:proofErr w:type="spellStart"/>
      <w:r w:rsidRPr="00C340C3">
        <w:rPr>
          <w:rFonts w:ascii="Times New Roman" w:hAnsi="Times New Roman"/>
          <w:color w:val="0D0D0D"/>
          <w:sz w:val="28"/>
          <w:szCs w:val="28"/>
          <w:lang w:val="en-US"/>
        </w:rPr>
        <w:t>Comunication</w:t>
      </w:r>
      <w:proofErr w:type="spellEnd"/>
      <w:r w:rsidRPr="00C340C3">
        <w:rPr>
          <w:rFonts w:ascii="Times New Roman" w:hAnsi="Times New Roman"/>
          <w:color w:val="0D0D0D"/>
          <w:sz w:val="28"/>
          <w:szCs w:val="28"/>
          <w:lang w:val="en-US"/>
        </w:rPr>
        <w:t xml:space="preserve"> department of “Kazakh Ablai Khan University of International Relations and World Languages” JSC. </w:t>
      </w:r>
    </w:p>
    <w:p w14:paraId="5BDBC83A" w14:textId="77777777" w:rsidR="00C340C3" w:rsidRPr="00C340C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340C3">
        <w:rPr>
          <w:rFonts w:ascii="Times New Roman" w:hAnsi="Times New Roman"/>
          <w:b/>
          <w:sz w:val="28"/>
          <w:szCs w:val="28"/>
          <w:lang w:val="en-US"/>
        </w:rPr>
        <w:t>Official reviewers:</w:t>
      </w:r>
    </w:p>
    <w:p w14:paraId="1BD67813" w14:textId="77777777" w:rsidR="0008774E" w:rsidRPr="00216637" w:rsidRDefault="0008774E" w:rsidP="00087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Ekaterina </w:t>
      </w:r>
      <w:proofErr w:type="spellStart"/>
      <w:r w:rsidRPr="00216637">
        <w:rPr>
          <w:rFonts w:ascii="Times New Roman" w:hAnsi="Times New Roman"/>
          <w:bCs/>
          <w:sz w:val="28"/>
          <w:szCs w:val="28"/>
          <w:lang w:val="en-US"/>
        </w:rPr>
        <w:t>Pokholkova</w:t>
      </w:r>
      <w:proofErr w:type="spellEnd"/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 – Candidate of Philology, Associate Professor of the Department of Eastern Languages, Dean of the Faculty of Translation at Moscow State Linguistic University.</w:t>
      </w:r>
    </w:p>
    <w:p w14:paraId="587FAC36" w14:textId="7ABB064F" w:rsidR="00C340C3" w:rsidRPr="00C340C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C340C3">
        <w:rPr>
          <w:rFonts w:ascii="Times New Roman" w:hAnsi="Times New Roman"/>
          <w:bCs/>
          <w:sz w:val="28"/>
          <w:szCs w:val="28"/>
          <w:lang w:val="en-US"/>
        </w:rPr>
        <w:t>Aizhan</w:t>
      </w:r>
      <w:proofErr w:type="spellEnd"/>
      <w:r w:rsidRPr="00C340C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C340C3">
        <w:rPr>
          <w:rFonts w:ascii="Times New Roman" w:hAnsi="Times New Roman"/>
          <w:bCs/>
          <w:sz w:val="28"/>
          <w:szCs w:val="28"/>
          <w:lang w:val="en-US"/>
        </w:rPr>
        <w:t>Akkaliyeva</w:t>
      </w:r>
      <w:proofErr w:type="spellEnd"/>
      <w:r w:rsidRPr="00C340C3">
        <w:rPr>
          <w:rFonts w:ascii="Times New Roman" w:hAnsi="Times New Roman"/>
          <w:bCs/>
          <w:sz w:val="28"/>
          <w:szCs w:val="28"/>
          <w:lang w:val="en-US"/>
        </w:rPr>
        <w:t xml:space="preserve"> – </w:t>
      </w:r>
      <w:r w:rsidR="00216637">
        <w:rPr>
          <w:rFonts w:ascii="Times New Roman" w:hAnsi="Times New Roman"/>
          <w:bCs/>
          <w:sz w:val="28"/>
          <w:szCs w:val="28"/>
          <w:lang w:val="en-US"/>
        </w:rPr>
        <w:t>Doctor of Philosophy (PhD)</w:t>
      </w:r>
      <w:r w:rsidRPr="00C340C3">
        <w:rPr>
          <w:rFonts w:ascii="Times New Roman" w:hAnsi="Times New Roman"/>
          <w:bCs/>
          <w:sz w:val="28"/>
          <w:szCs w:val="28"/>
          <w:lang w:val="en-US"/>
        </w:rPr>
        <w:t xml:space="preserve">, Acting Associate Professor of the Department of Foreign Languages at </w:t>
      </w:r>
      <w:proofErr w:type="spellStart"/>
      <w:r w:rsidRPr="00C340C3">
        <w:rPr>
          <w:rFonts w:ascii="Times New Roman" w:hAnsi="Times New Roman"/>
          <w:bCs/>
          <w:sz w:val="28"/>
          <w:szCs w:val="28"/>
          <w:lang w:val="en-US"/>
        </w:rPr>
        <w:t>Shakarim</w:t>
      </w:r>
      <w:proofErr w:type="spellEnd"/>
      <w:r w:rsidRPr="00C340C3">
        <w:rPr>
          <w:rFonts w:ascii="Times New Roman" w:hAnsi="Times New Roman"/>
          <w:bCs/>
          <w:sz w:val="28"/>
          <w:szCs w:val="28"/>
          <w:lang w:val="en-US"/>
        </w:rPr>
        <w:t xml:space="preserve"> University.</w:t>
      </w:r>
    </w:p>
    <w:p w14:paraId="34FE6A89" w14:textId="77777777" w:rsidR="00C340C3" w:rsidRPr="00C340C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340C3">
        <w:rPr>
          <w:rFonts w:ascii="Times New Roman" w:hAnsi="Times New Roman"/>
          <w:b/>
          <w:sz w:val="28"/>
          <w:szCs w:val="28"/>
          <w:lang w:val="en-US"/>
        </w:rPr>
        <w:t>Scientific advisors:</w:t>
      </w:r>
    </w:p>
    <w:p w14:paraId="6EF8BD00" w14:textId="70E68D70" w:rsidR="00C340C3" w:rsidRPr="00216637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Nelly Pak – Doctor of </w:t>
      </w:r>
      <w:r w:rsidR="00216637">
        <w:rPr>
          <w:rFonts w:ascii="Times New Roman" w:hAnsi="Times New Roman"/>
          <w:bCs/>
          <w:sz w:val="28"/>
          <w:szCs w:val="28"/>
          <w:lang w:val="en-US"/>
        </w:rPr>
        <w:t>Philology</w:t>
      </w:r>
      <w:r w:rsidRPr="00216637">
        <w:rPr>
          <w:rFonts w:ascii="Times New Roman" w:hAnsi="Times New Roman"/>
          <w:bCs/>
          <w:sz w:val="28"/>
          <w:szCs w:val="28"/>
          <w:lang w:val="en-US"/>
        </w:rPr>
        <w:t>, Professor.</w:t>
      </w:r>
    </w:p>
    <w:p w14:paraId="57778EFA" w14:textId="6B6760AF" w:rsidR="00C340C3" w:rsidRPr="00216637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Natalya </w:t>
      </w:r>
      <w:proofErr w:type="spellStart"/>
      <w:r w:rsidRPr="00216637">
        <w:rPr>
          <w:rFonts w:ascii="Times New Roman" w:hAnsi="Times New Roman"/>
          <w:bCs/>
          <w:sz w:val="28"/>
          <w:szCs w:val="28"/>
          <w:lang w:val="en-US"/>
        </w:rPr>
        <w:t>Orlova</w:t>
      </w:r>
      <w:proofErr w:type="spellEnd"/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 – Doctor of </w:t>
      </w:r>
      <w:r w:rsidR="00216637">
        <w:rPr>
          <w:rFonts w:ascii="Times New Roman" w:hAnsi="Times New Roman"/>
          <w:bCs/>
          <w:sz w:val="28"/>
          <w:szCs w:val="28"/>
          <w:lang w:val="en-US"/>
        </w:rPr>
        <w:t>Philology</w:t>
      </w:r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, Professor of the Department of Russian Language, Slavic and Classical Linguistics at the Faculty of Philology and Media Communications, </w:t>
      </w:r>
      <w:r w:rsidR="00216637">
        <w:rPr>
          <w:rFonts w:ascii="Times New Roman" w:hAnsi="Times New Roman"/>
          <w:bCs/>
          <w:sz w:val="28"/>
          <w:szCs w:val="28"/>
          <w:lang w:val="en-US"/>
        </w:rPr>
        <w:t xml:space="preserve">F.M. </w:t>
      </w:r>
      <w:r w:rsidRPr="00216637">
        <w:rPr>
          <w:rFonts w:ascii="Times New Roman" w:hAnsi="Times New Roman"/>
          <w:bCs/>
          <w:sz w:val="28"/>
          <w:szCs w:val="28"/>
          <w:lang w:val="en-US"/>
        </w:rPr>
        <w:t>Dostoevsky Omsk State University.</w:t>
      </w:r>
    </w:p>
    <w:p w14:paraId="20B4EEE7" w14:textId="77777777" w:rsidR="00C340C3" w:rsidRPr="00C340C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340C3">
        <w:rPr>
          <w:rFonts w:ascii="Times New Roman" w:hAnsi="Times New Roman"/>
          <w:b/>
          <w:sz w:val="28"/>
          <w:szCs w:val="28"/>
          <w:lang w:val="en-US"/>
        </w:rPr>
        <w:t>Permanent members of the dissertation council:</w:t>
      </w:r>
    </w:p>
    <w:p w14:paraId="5980EC89" w14:textId="07FA5AEE" w:rsidR="00C340C3" w:rsidRPr="00216637" w:rsidRDefault="00C340C3" w:rsidP="0021663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216637">
        <w:rPr>
          <w:rFonts w:ascii="Times New Roman" w:hAnsi="Times New Roman"/>
          <w:bCs/>
          <w:sz w:val="28"/>
          <w:szCs w:val="28"/>
          <w:lang w:val="en-US"/>
        </w:rPr>
        <w:t>Aybarsha</w:t>
      </w:r>
      <w:proofErr w:type="spellEnd"/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 Islam – Doctor of </w:t>
      </w:r>
      <w:r w:rsidR="00216637" w:rsidRPr="00216637">
        <w:rPr>
          <w:rFonts w:ascii="Times New Roman" w:hAnsi="Times New Roman"/>
          <w:bCs/>
          <w:sz w:val="28"/>
          <w:szCs w:val="28"/>
          <w:lang w:val="en-US"/>
        </w:rPr>
        <w:t>Philology</w:t>
      </w:r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, Professor at </w:t>
      </w:r>
      <w:r w:rsidR="00216637" w:rsidRPr="00216637">
        <w:rPr>
          <w:rFonts w:ascii="Times New Roman" w:hAnsi="Times New Roman"/>
          <w:color w:val="0D0D0D"/>
          <w:sz w:val="28"/>
          <w:szCs w:val="28"/>
          <w:lang w:val="en-US"/>
        </w:rPr>
        <w:t>“Kazakh Ablai Khan University of International Relations and World Languages” JSC</w:t>
      </w:r>
      <w:r w:rsidRPr="00216637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219EA5C8" w14:textId="77777777" w:rsidR="00216637" w:rsidRDefault="00C340C3" w:rsidP="0021663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Aliya </w:t>
      </w:r>
      <w:proofErr w:type="spellStart"/>
      <w:r w:rsidRPr="00216637">
        <w:rPr>
          <w:rFonts w:ascii="Times New Roman" w:hAnsi="Times New Roman"/>
          <w:bCs/>
          <w:sz w:val="28"/>
          <w:szCs w:val="28"/>
          <w:lang w:val="en-US"/>
        </w:rPr>
        <w:t>Zagidullina</w:t>
      </w:r>
      <w:proofErr w:type="spellEnd"/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 – Doctor of </w:t>
      </w:r>
      <w:r w:rsidR="00216637" w:rsidRPr="00216637">
        <w:rPr>
          <w:rFonts w:ascii="Times New Roman" w:hAnsi="Times New Roman"/>
          <w:bCs/>
          <w:sz w:val="28"/>
          <w:szCs w:val="28"/>
          <w:lang w:val="en-US"/>
        </w:rPr>
        <w:t>Philology</w:t>
      </w:r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, Professor of the Department of Foreign Philology Theory at </w:t>
      </w:r>
      <w:r w:rsidR="00216637" w:rsidRPr="00216637">
        <w:rPr>
          <w:rFonts w:ascii="Times New Roman" w:hAnsi="Times New Roman"/>
          <w:color w:val="0D0D0D"/>
          <w:sz w:val="28"/>
          <w:szCs w:val="28"/>
          <w:lang w:val="en-US"/>
        </w:rPr>
        <w:t>“Kazakh Ablai Khan University of International Relations and World Languages” JSC</w:t>
      </w:r>
      <w:r w:rsidRPr="00216637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590FD86F" w14:textId="77777777" w:rsidR="00216637" w:rsidRDefault="00C340C3" w:rsidP="0021663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Vladimir </w:t>
      </w:r>
      <w:proofErr w:type="spellStart"/>
      <w:r w:rsidRPr="00216637">
        <w:rPr>
          <w:rFonts w:ascii="Times New Roman" w:hAnsi="Times New Roman"/>
          <w:bCs/>
          <w:sz w:val="28"/>
          <w:szCs w:val="28"/>
          <w:lang w:val="en-US"/>
        </w:rPr>
        <w:t>Karasik</w:t>
      </w:r>
      <w:proofErr w:type="spellEnd"/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 – Doctor of </w:t>
      </w:r>
      <w:r w:rsidR="00216637" w:rsidRPr="00216637">
        <w:rPr>
          <w:rFonts w:ascii="Times New Roman" w:hAnsi="Times New Roman"/>
          <w:bCs/>
          <w:sz w:val="28"/>
          <w:szCs w:val="28"/>
          <w:lang w:val="en-US"/>
        </w:rPr>
        <w:t>Philology</w:t>
      </w:r>
      <w:r w:rsidRPr="00216637">
        <w:rPr>
          <w:rFonts w:ascii="Times New Roman" w:hAnsi="Times New Roman"/>
          <w:bCs/>
          <w:sz w:val="28"/>
          <w:szCs w:val="28"/>
          <w:lang w:val="en-US"/>
        </w:rPr>
        <w:t>, Professor of the Department of General and Russian Linguistics at A.S. Pushkin State Russian Language Institute.</w:t>
      </w:r>
    </w:p>
    <w:p w14:paraId="4A085B2B" w14:textId="0E5896FF" w:rsidR="00C340C3" w:rsidRPr="00216637" w:rsidRDefault="00C340C3" w:rsidP="00216637">
      <w:pPr>
        <w:pStyle w:val="a4"/>
        <w:numPr>
          <w:ilvl w:val="0"/>
          <w:numId w:val="3"/>
        </w:numPr>
        <w:spacing w:after="0" w:line="240" w:lineRule="auto"/>
        <w:ind w:left="0" w:firstLine="633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216637">
        <w:rPr>
          <w:rFonts w:ascii="Times New Roman" w:hAnsi="Times New Roman"/>
          <w:bCs/>
          <w:sz w:val="28"/>
          <w:szCs w:val="28"/>
          <w:lang w:val="en-US"/>
        </w:rPr>
        <w:t>Aizhan</w:t>
      </w:r>
      <w:proofErr w:type="spellEnd"/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216637">
        <w:rPr>
          <w:rFonts w:ascii="Times New Roman" w:hAnsi="Times New Roman"/>
          <w:bCs/>
          <w:sz w:val="28"/>
          <w:szCs w:val="28"/>
          <w:lang w:val="en-US"/>
        </w:rPr>
        <w:t>Kurkimbayeva</w:t>
      </w:r>
      <w:proofErr w:type="spellEnd"/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 – </w:t>
      </w:r>
      <w:r w:rsidR="00216637">
        <w:rPr>
          <w:rFonts w:ascii="Times New Roman" w:hAnsi="Times New Roman"/>
          <w:bCs/>
          <w:sz w:val="28"/>
          <w:szCs w:val="28"/>
          <w:lang w:val="en-US"/>
        </w:rPr>
        <w:t>Doctor of Philosophy (PhD)</w:t>
      </w:r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, Associate Professor of the Department of Foreign Philology Practice at </w:t>
      </w:r>
      <w:r w:rsidR="00216637" w:rsidRPr="00216637">
        <w:rPr>
          <w:rFonts w:ascii="Times New Roman" w:hAnsi="Times New Roman"/>
          <w:color w:val="0D0D0D"/>
          <w:sz w:val="28"/>
          <w:szCs w:val="28"/>
          <w:lang w:val="en-US"/>
        </w:rPr>
        <w:t>“Kazakh Ablai Khan University of International Relations and World Languages” JSC</w:t>
      </w:r>
      <w:r w:rsidRPr="00216637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3D9E6FBD" w14:textId="77777777" w:rsidR="00C340C3" w:rsidRPr="00C340C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340C3">
        <w:rPr>
          <w:rFonts w:ascii="Times New Roman" w:hAnsi="Times New Roman"/>
          <w:b/>
          <w:sz w:val="28"/>
          <w:szCs w:val="28"/>
          <w:lang w:val="en-US"/>
        </w:rPr>
        <w:t>Temporary members of the dissertation council:</w:t>
      </w:r>
    </w:p>
    <w:p w14:paraId="02318DD1" w14:textId="1D8CC9BF" w:rsidR="00C340C3" w:rsidRPr="00216637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5. </w:t>
      </w:r>
      <w:proofErr w:type="spellStart"/>
      <w:r w:rsidRPr="00216637">
        <w:rPr>
          <w:rFonts w:ascii="Times New Roman" w:hAnsi="Times New Roman"/>
          <w:bCs/>
          <w:sz w:val="28"/>
          <w:szCs w:val="28"/>
          <w:lang w:val="en-US"/>
        </w:rPr>
        <w:t>Nurmira</w:t>
      </w:r>
      <w:proofErr w:type="spellEnd"/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216637">
        <w:rPr>
          <w:rFonts w:ascii="Times New Roman" w:hAnsi="Times New Roman"/>
          <w:bCs/>
          <w:sz w:val="28"/>
          <w:szCs w:val="28"/>
          <w:lang w:val="en-US"/>
        </w:rPr>
        <w:t>Zhumai</w:t>
      </w:r>
      <w:proofErr w:type="spellEnd"/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 – </w:t>
      </w:r>
      <w:r w:rsidR="00216637">
        <w:rPr>
          <w:rFonts w:ascii="Times New Roman" w:hAnsi="Times New Roman"/>
          <w:bCs/>
          <w:sz w:val="28"/>
          <w:szCs w:val="28"/>
          <w:lang w:val="en-US"/>
        </w:rPr>
        <w:t>Doctor of Philosophy (PhD)</w:t>
      </w:r>
      <w:r w:rsidRPr="00216637">
        <w:rPr>
          <w:rFonts w:ascii="Times New Roman" w:hAnsi="Times New Roman"/>
          <w:bCs/>
          <w:sz w:val="28"/>
          <w:szCs w:val="28"/>
          <w:lang w:val="en-US"/>
        </w:rPr>
        <w:t>, Translator at the Representative Office of the Federal Agency for the Commonwealth of Independent States Affairs, Compatriots Living Abroad, and International Humanitarian Cooperation (</w:t>
      </w:r>
      <w:proofErr w:type="spellStart"/>
      <w:r w:rsidRPr="00216637">
        <w:rPr>
          <w:rFonts w:ascii="Times New Roman" w:hAnsi="Times New Roman"/>
          <w:bCs/>
          <w:sz w:val="28"/>
          <w:szCs w:val="28"/>
          <w:lang w:val="en-US"/>
        </w:rPr>
        <w:t>Rossotrudnichestvo</w:t>
      </w:r>
      <w:proofErr w:type="spellEnd"/>
      <w:r w:rsidRPr="00216637">
        <w:rPr>
          <w:rFonts w:ascii="Times New Roman" w:hAnsi="Times New Roman"/>
          <w:bCs/>
          <w:sz w:val="28"/>
          <w:szCs w:val="28"/>
          <w:lang w:val="en-US"/>
        </w:rPr>
        <w:t>) in the Republic of Kazakhstan.</w:t>
      </w:r>
    </w:p>
    <w:p w14:paraId="7B28F084" w14:textId="77777777" w:rsidR="0008774E" w:rsidRPr="00C340C3" w:rsidRDefault="00C340C3" w:rsidP="00087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6. </w:t>
      </w:r>
      <w:r w:rsidR="0008774E" w:rsidRPr="00C340C3">
        <w:rPr>
          <w:rFonts w:ascii="Times New Roman" w:hAnsi="Times New Roman"/>
          <w:bCs/>
          <w:sz w:val="28"/>
          <w:szCs w:val="28"/>
          <w:lang w:val="en-US"/>
        </w:rPr>
        <w:t xml:space="preserve">Gulnara </w:t>
      </w:r>
      <w:proofErr w:type="spellStart"/>
      <w:r w:rsidR="0008774E" w:rsidRPr="00C340C3">
        <w:rPr>
          <w:rFonts w:ascii="Times New Roman" w:hAnsi="Times New Roman"/>
          <w:bCs/>
          <w:sz w:val="28"/>
          <w:szCs w:val="28"/>
          <w:lang w:val="en-US"/>
        </w:rPr>
        <w:t>Kuldeyeva</w:t>
      </w:r>
      <w:proofErr w:type="spellEnd"/>
      <w:r w:rsidR="0008774E" w:rsidRPr="00C340C3">
        <w:rPr>
          <w:rFonts w:ascii="Times New Roman" w:hAnsi="Times New Roman"/>
          <w:bCs/>
          <w:sz w:val="28"/>
          <w:szCs w:val="28"/>
          <w:lang w:val="en-US"/>
        </w:rPr>
        <w:t xml:space="preserve"> – Doctor of </w:t>
      </w:r>
      <w:r w:rsidR="0008774E">
        <w:rPr>
          <w:rFonts w:ascii="Times New Roman" w:hAnsi="Times New Roman"/>
          <w:bCs/>
          <w:sz w:val="28"/>
          <w:szCs w:val="28"/>
          <w:lang w:val="en-US"/>
        </w:rPr>
        <w:t>Philology</w:t>
      </w:r>
      <w:r w:rsidR="0008774E" w:rsidRPr="00C340C3">
        <w:rPr>
          <w:rFonts w:ascii="Times New Roman" w:hAnsi="Times New Roman"/>
          <w:bCs/>
          <w:sz w:val="28"/>
          <w:szCs w:val="28"/>
          <w:lang w:val="en-US"/>
        </w:rPr>
        <w:t xml:space="preserve">, Professor of the Department of Translation Theory and Practice at </w:t>
      </w:r>
      <w:r w:rsidR="0008774E">
        <w:rPr>
          <w:rFonts w:ascii="Times New Roman" w:hAnsi="Times New Roman"/>
          <w:bCs/>
          <w:sz w:val="28"/>
          <w:szCs w:val="28"/>
          <w:lang w:val="en-US"/>
        </w:rPr>
        <w:t>“</w:t>
      </w:r>
      <w:r w:rsidR="0008774E" w:rsidRPr="00C340C3">
        <w:rPr>
          <w:rFonts w:ascii="Times New Roman" w:hAnsi="Times New Roman"/>
          <w:bCs/>
          <w:sz w:val="28"/>
          <w:szCs w:val="28"/>
          <w:lang w:val="en-US"/>
        </w:rPr>
        <w:t xml:space="preserve">L.N. </w:t>
      </w:r>
      <w:proofErr w:type="spellStart"/>
      <w:r w:rsidR="0008774E" w:rsidRPr="00C340C3">
        <w:rPr>
          <w:rFonts w:ascii="Times New Roman" w:hAnsi="Times New Roman"/>
          <w:bCs/>
          <w:sz w:val="28"/>
          <w:szCs w:val="28"/>
          <w:lang w:val="en-US"/>
        </w:rPr>
        <w:t>Gumilyov</w:t>
      </w:r>
      <w:proofErr w:type="spellEnd"/>
      <w:r w:rsidR="0008774E" w:rsidRPr="00C340C3">
        <w:rPr>
          <w:rFonts w:ascii="Times New Roman" w:hAnsi="Times New Roman"/>
          <w:bCs/>
          <w:sz w:val="28"/>
          <w:szCs w:val="28"/>
          <w:lang w:val="en-US"/>
        </w:rPr>
        <w:t xml:space="preserve"> Eurasian National University</w:t>
      </w:r>
      <w:r w:rsidR="0008774E">
        <w:rPr>
          <w:rFonts w:ascii="Times New Roman" w:hAnsi="Times New Roman"/>
          <w:bCs/>
          <w:sz w:val="28"/>
          <w:szCs w:val="28"/>
          <w:lang w:val="en-US"/>
        </w:rPr>
        <w:t>” NP JSC</w:t>
      </w:r>
      <w:r w:rsidR="0008774E" w:rsidRPr="00C340C3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421A2A79" w14:textId="41C41E98" w:rsidR="00C340C3" w:rsidRPr="00216637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00DC297F" w14:textId="5EA179F1" w:rsidR="00C340C3" w:rsidRPr="003100FC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16637">
        <w:rPr>
          <w:rFonts w:ascii="Times New Roman" w:hAnsi="Times New Roman"/>
          <w:bCs/>
          <w:sz w:val="28"/>
          <w:szCs w:val="28"/>
          <w:lang w:val="en-US"/>
        </w:rPr>
        <w:lastRenderedPageBreak/>
        <w:t xml:space="preserve">7. </w:t>
      </w:r>
      <w:proofErr w:type="spellStart"/>
      <w:r w:rsidR="003100FC" w:rsidRPr="003100FC">
        <w:rPr>
          <w:rFonts w:ascii="Times New Roman" w:hAnsi="Times New Roman"/>
          <w:bCs/>
          <w:sz w:val="28"/>
          <w:szCs w:val="28"/>
          <w:lang w:val="en-US"/>
        </w:rPr>
        <w:t>Abagan</w:t>
      </w:r>
      <w:proofErr w:type="spellEnd"/>
      <w:r w:rsidR="003100FC" w:rsidRPr="003100F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100FC" w:rsidRPr="003100FC">
        <w:rPr>
          <w:rFonts w:ascii="Times New Roman" w:hAnsi="Times New Roman"/>
          <w:bCs/>
          <w:sz w:val="28"/>
          <w:szCs w:val="28"/>
          <w:lang w:val="en-US"/>
        </w:rPr>
        <w:t>Akerke</w:t>
      </w:r>
      <w:proofErr w:type="spellEnd"/>
      <w:r w:rsidR="003100FC" w:rsidRPr="003100F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100FC" w:rsidRPr="003100FC">
        <w:rPr>
          <w:rFonts w:ascii="Times New Roman" w:hAnsi="Times New Roman"/>
          <w:bCs/>
          <w:sz w:val="28"/>
          <w:szCs w:val="28"/>
          <w:lang w:val="en-US"/>
        </w:rPr>
        <w:t>Bolatbekkyzy</w:t>
      </w:r>
      <w:proofErr w:type="spellEnd"/>
      <w:r w:rsidR="003100FC" w:rsidRPr="003100FC">
        <w:rPr>
          <w:rFonts w:ascii="Times New Roman" w:hAnsi="Times New Roman"/>
          <w:bCs/>
          <w:sz w:val="28"/>
          <w:szCs w:val="28"/>
          <w:lang w:val="en-US"/>
        </w:rPr>
        <w:t xml:space="preserve"> – PhD, Head of the Department of Far Eastern Studies at Al-</w:t>
      </w:r>
      <w:proofErr w:type="spellStart"/>
      <w:r w:rsidR="003100FC" w:rsidRPr="003100FC">
        <w:rPr>
          <w:rFonts w:ascii="Times New Roman" w:hAnsi="Times New Roman"/>
          <w:bCs/>
          <w:sz w:val="28"/>
          <w:szCs w:val="28"/>
          <w:lang w:val="en-US"/>
        </w:rPr>
        <w:t>Farabi</w:t>
      </w:r>
      <w:proofErr w:type="spellEnd"/>
      <w:r w:rsidR="003100FC" w:rsidRPr="003100FC">
        <w:rPr>
          <w:rFonts w:ascii="Times New Roman" w:hAnsi="Times New Roman"/>
          <w:bCs/>
          <w:sz w:val="28"/>
          <w:szCs w:val="28"/>
          <w:lang w:val="en-US"/>
        </w:rPr>
        <w:t xml:space="preserve"> Kazakh National University.</w:t>
      </w:r>
      <w:bookmarkStart w:id="0" w:name="_GoBack"/>
      <w:bookmarkEnd w:id="0"/>
    </w:p>
    <w:p w14:paraId="1930A6D6" w14:textId="77777777" w:rsidR="00C340C3" w:rsidRPr="00C340C3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7A7D0DF9" w14:textId="55A4BB11" w:rsidR="00C340C3" w:rsidRPr="00216637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The defense will take place on December 26, 2024, at 11:00 AM at the Dissertation Council for the educational programs “8D023 – Foreign Philology” and “8D023 – Translation Studies” (specialties: “6D021000 – Foreign Philology” and “6D020700 – Translation Studies”) at </w:t>
      </w:r>
      <w:r w:rsidR="00216637" w:rsidRPr="00C340C3">
        <w:rPr>
          <w:rFonts w:ascii="Times New Roman" w:hAnsi="Times New Roman"/>
          <w:color w:val="0D0D0D"/>
          <w:sz w:val="28"/>
          <w:szCs w:val="28"/>
          <w:lang w:val="en-US"/>
        </w:rPr>
        <w:t>“Kazakh Ablai Khan University of International Relations and World Languages” JSC</w:t>
      </w:r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. The defense will be held in a mixed format at the address: Almaty, </w:t>
      </w:r>
      <w:proofErr w:type="spellStart"/>
      <w:r w:rsidRPr="00216637">
        <w:rPr>
          <w:rFonts w:ascii="Times New Roman" w:hAnsi="Times New Roman"/>
          <w:bCs/>
          <w:sz w:val="28"/>
          <w:szCs w:val="28"/>
          <w:lang w:val="en-US"/>
        </w:rPr>
        <w:t>Muratba</w:t>
      </w:r>
      <w:r w:rsidR="00216637">
        <w:rPr>
          <w:rFonts w:ascii="Times New Roman" w:hAnsi="Times New Roman"/>
          <w:bCs/>
          <w:sz w:val="28"/>
          <w:szCs w:val="28"/>
          <w:lang w:val="en-US"/>
        </w:rPr>
        <w:t>y</w:t>
      </w:r>
      <w:r w:rsidRPr="00216637">
        <w:rPr>
          <w:rFonts w:ascii="Times New Roman" w:hAnsi="Times New Roman"/>
          <w:bCs/>
          <w:sz w:val="28"/>
          <w:szCs w:val="28"/>
          <w:lang w:val="en-US"/>
        </w:rPr>
        <w:t>ev</w:t>
      </w:r>
      <w:proofErr w:type="spellEnd"/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 Street, 200, Building 1, Room 108.</w:t>
      </w:r>
    </w:p>
    <w:p w14:paraId="2A8DF192" w14:textId="77777777" w:rsidR="00C340C3" w:rsidRPr="00216637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227943AF" w14:textId="3DDD485F" w:rsidR="00C340C3" w:rsidRPr="00216637" w:rsidRDefault="00C340C3" w:rsidP="00C340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Website: </w:t>
      </w:r>
      <w:hyperlink r:id="rId7" w:history="1">
        <w:r w:rsidR="00216637" w:rsidRPr="00BD021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http://dissovet.ablaikhan.kz/</w:t>
        </w:r>
      </w:hyperlink>
      <w:r w:rsidR="0021663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6AC3F9D9" w14:textId="7844EFC8" w:rsidR="00B13372" w:rsidRPr="0008774E" w:rsidRDefault="00C340C3" w:rsidP="00225AC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val="en-US"/>
        </w:rPr>
      </w:pPr>
      <w:r w:rsidRPr="00216637">
        <w:rPr>
          <w:rFonts w:ascii="Times New Roman" w:hAnsi="Times New Roman"/>
          <w:bCs/>
          <w:sz w:val="28"/>
          <w:szCs w:val="28"/>
          <w:lang w:val="en-US"/>
        </w:rPr>
        <w:t xml:space="preserve">Online session access: </w:t>
      </w:r>
      <w:hyperlink r:id="rId8" w:history="1">
        <w:r w:rsidR="0008774E" w:rsidRPr="0008774E">
          <w:rPr>
            <w:rStyle w:val="a3"/>
            <w:rFonts w:ascii="Times New Roman" w:hAnsi="Times New Roman"/>
            <w:sz w:val="28"/>
            <w:szCs w:val="28"/>
            <w:lang w:val="en-US"/>
          </w:rPr>
          <w:t>https://youtube.com/live/eqFitsghUR8?feature=share</w:t>
        </w:r>
      </w:hyperlink>
      <w:r w:rsidR="0008774E" w:rsidRPr="0008774E">
        <w:rPr>
          <w:sz w:val="28"/>
          <w:szCs w:val="28"/>
          <w:lang w:val="en-US"/>
        </w:rPr>
        <w:t xml:space="preserve"> </w:t>
      </w:r>
    </w:p>
    <w:sectPr w:rsidR="00B13372" w:rsidRPr="0008774E" w:rsidSect="00AB764C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1DED8" w14:textId="77777777" w:rsidR="00F6182D" w:rsidRDefault="00F6182D" w:rsidP="00225ACF">
      <w:pPr>
        <w:spacing w:after="0" w:line="240" w:lineRule="auto"/>
      </w:pPr>
      <w:r>
        <w:separator/>
      </w:r>
    </w:p>
  </w:endnote>
  <w:endnote w:type="continuationSeparator" w:id="0">
    <w:p w14:paraId="55A3FA83" w14:textId="77777777" w:rsidR="00F6182D" w:rsidRDefault="00F6182D" w:rsidP="0022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DF720" w14:textId="77777777" w:rsidR="00F6182D" w:rsidRDefault="00F6182D" w:rsidP="00225ACF">
      <w:pPr>
        <w:spacing w:after="0" w:line="240" w:lineRule="auto"/>
      </w:pPr>
      <w:r>
        <w:separator/>
      </w:r>
    </w:p>
  </w:footnote>
  <w:footnote w:type="continuationSeparator" w:id="0">
    <w:p w14:paraId="7029AA14" w14:textId="77777777" w:rsidR="00F6182D" w:rsidRDefault="00F6182D" w:rsidP="0022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0257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06C9790" w14:textId="6A2DCB4A" w:rsidR="00225ACF" w:rsidRPr="00225ACF" w:rsidRDefault="00225ACF">
        <w:pPr>
          <w:pStyle w:val="a6"/>
          <w:jc w:val="center"/>
          <w:rPr>
            <w:rFonts w:ascii="Times New Roman" w:hAnsi="Times New Roman"/>
            <w:sz w:val="24"/>
          </w:rPr>
        </w:pPr>
        <w:r w:rsidRPr="00225ACF">
          <w:rPr>
            <w:rFonts w:ascii="Times New Roman" w:hAnsi="Times New Roman"/>
            <w:sz w:val="24"/>
          </w:rPr>
          <w:fldChar w:fldCharType="begin"/>
        </w:r>
        <w:r w:rsidRPr="00225ACF">
          <w:rPr>
            <w:rFonts w:ascii="Times New Roman" w:hAnsi="Times New Roman"/>
            <w:sz w:val="24"/>
          </w:rPr>
          <w:instrText>PAGE   \* MERGEFORMAT</w:instrText>
        </w:r>
        <w:r w:rsidRPr="00225ACF">
          <w:rPr>
            <w:rFonts w:ascii="Times New Roman" w:hAnsi="Times New Roman"/>
            <w:sz w:val="24"/>
          </w:rPr>
          <w:fldChar w:fldCharType="separate"/>
        </w:r>
        <w:r w:rsidR="00AB764C">
          <w:rPr>
            <w:rFonts w:ascii="Times New Roman" w:hAnsi="Times New Roman"/>
            <w:noProof/>
            <w:sz w:val="24"/>
          </w:rPr>
          <w:t>2</w:t>
        </w:r>
        <w:r w:rsidRPr="00225ACF">
          <w:rPr>
            <w:rFonts w:ascii="Times New Roman" w:hAnsi="Times New Roman"/>
            <w:sz w:val="24"/>
          </w:rPr>
          <w:fldChar w:fldCharType="end"/>
        </w:r>
      </w:p>
    </w:sdtContent>
  </w:sdt>
  <w:p w14:paraId="751C4C33" w14:textId="77777777" w:rsidR="00225ACF" w:rsidRDefault="00225A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F31462"/>
    <w:multiLevelType w:val="hybridMultilevel"/>
    <w:tmpl w:val="0A50DE48"/>
    <w:lvl w:ilvl="0" w:tplc="A2004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030"/>
    <w:rsid w:val="0000772F"/>
    <w:rsid w:val="000121F6"/>
    <w:rsid w:val="00026BAD"/>
    <w:rsid w:val="00034492"/>
    <w:rsid w:val="00065266"/>
    <w:rsid w:val="00065939"/>
    <w:rsid w:val="0008774E"/>
    <w:rsid w:val="000F6FCE"/>
    <w:rsid w:val="00121E9F"/>
    <w:rsid w:val="001356C3"/>
    <w:rsid w:val="00164030"/>
    <w:rsid w:val="00192728"/>
    <w:rsid w:val="001D20F3"/>
    <w:rsid w:val="001E4C49"/>
    <w:rsid w:val="00211FCC"/>
    <w:rsid w:val="00216637"/>
    <w:rsid w:val="00225ACF"/>
    <w:rsid w:val="002762AE"/>
    <w:rsid w:val="002C486C"/>
    <w:rsid w:val="00303B68"/>
    <w:rsid w:val="003100FC"/>
    <w:rsid w:val="00345EA3"/>
    <w:rsid w:val="00361B23"/>
    <w:rsid w:val="00393DF3"/>
    <w:rsid w:val="003A7842"/>
    <w:rsid w:val="00405FC9"/>
    <w:rsid w:val="00447EEF"/>
    <w:rsid w:val="004F77C6"/>
    <w:rsid w:val="00511ABC"/>
    <w:rsid w:val="005750F5"/>
    <w:rsid w:val="00606188"/>
    <w:rsid w:val="006201BB"/>
    <w:rsid w:val="0062751F"/>
    <w:rsid w:val="006A39CB"/>
    <w:rsid w:val="006B48E5"/>
    <w:rsid w:val="007119B7"/>
    <w:rsid w:val="00756351"/>
    <w:rsid w:val="007C4F50"/>
    <w:rsid w:val="00853361"/>
    <w:rsid w:val="008B3E6C"/>
    <w:rsid w:val="008E28CA"/>
    <w:rsid w:val="009062F0"/>
    <w:rsid w:val="009453B3"/>
    <w:rsid w:val="00A35A00"/>
    <w:rsid w:val="00A826CC"/>
    <w:rsid w:val="00AB764C"/>
    <w:rsid w:val="00B13372"/>
    <w:rsid w:val="00B50306"/>
    <w:rsid w:val="00BA0F97"/>
    <w:rsid w:val="00BF48DA"/>
    <w:rsid w:val="00C13027"/>
    <w:rsid w:val="00C340C3"/>
    <w:rsid w:val="00C47DB7"/>
    <w:rsid w:val="00C94A3A"/>
    <w:rsid w:val="00CA6FDF"/>
    <w:rsid w:val="00D15600"/>
    <w:rsid w:val="00D3202D"/>
    <w:rsid w:val="00D4350E"/>
    <w:rsid w:val="00D504AD"/>
    <w:rsid w:val="00E8408D"/>
    <w:rsid w:val="00EA42F2"/>
    <w:rsid w:val="00ED70CC"/>
    <w:rsid w:val="00F033C7"/>
    <w:rsid w:val="00F50283"/>
    <w:rsid w:val="00F6182D"/>
    <w:rsid w:val="00F63E8E"/>
    <w:rsid w:val="00F65E53"/>
    <w:rsid w:val="00FA11FD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BFCB"/>
  <w15:docId w15:val="{61E5F298-F6BD-434B-98D7-731DAAB8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6C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AC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ACF"/>
    <w:rPr>
      <w:rFonts w:ascii="Calibri" w:eastAsia="Times New Roman" w:hAnsi="Calibri" w:cs="Times New Roman"/>
      <w:lang w:eastAsia="ru-RU"/>
    </w:rPr>
  </w:style>
  <w:style w:type="character" w:styleId="aa">
    <w:name w:val="Unresolved Mention"/>
    <w:basedOn w:val="a0"/>
    <w:uiPriority w:val="99"/>
    <w:semiHidden/>
    <w:unhideWhenUsed/>
    <w:rsid w:val="00216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eqFitsghUR8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Айгерим Жакьянова</cp:lastModifiedBy>
  <cp:revision>4</cp:revision>
  <dcterms:created xsi:type="dcterms:W3CDTF">2024-11-20T19:35:00Z</dcterms:created>
  <dcterms:modified xsi:type="dcterms:W3CDTF">2024-11-26T06:55:00Z</dcterms:modified>
</cp:coreProperties>
</file>