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CFDDC" w14:textId="77777777" w:rsidR="00416F87" w:rsidRPr="003036E1" w:rsidRDefault="00416F87" w:rsidP="00B0700F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036E1">
        <w:rPr>
          <w:rFonts w:ascii="Times New Roman" w:hAnsi="Times New Roman"/>
          <w:b/>
          <w:sz w:val="28"/>
          <w:szCs w:val="28"/>
          <w:lang w:val="kk-KZ"/>
        </w:rPr>
        <w:t>АННОТАЦИЯ</w:t>
      </w:r>
    </w:p>
    <w:p w14:paraId="7F61760F" w14:textId="7E9B2328" w:rsidR="00863F6E" w:rsidRPr="009365D7" w:rsidRDefault="00416F87" w:rsidP="009365D7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kk-KZ"/>
        </w:rPr>
      </w:pPr>
      <w:r w:rsidRPr="009365D7">
        <w:rPr>
          <w:rFonts w:ascii="Times New Roman" w:hAnsi="Times New Roman"/>
          <w:bCs/>
          <w:sz w:val="28"/>
          <w:szCs w:val="28"/>
        </w:rPr>
        <w:t xml:space="preserve">диссертации на соискание степени доктора философии </w:t>
      </w:r>
      <w:proofErr w:type="spellStart"/>
      <w:r w:rsidRPr="009365D7">
        <w:rPr>
          <w:rFonts w:ascii="Times New Roman" w:hAnsi="Times New Roman"/>
          <w:bCs/>
          <w:sz w:val="28"/>
          <w:szCs w:val="28"/>
        </w:rPr>
        <w:t>PhD</w:t>
      </w:r>
      <w:proofErr w:type="spellEnd"/>
      <w:r w:rsidRPr="009365D7">
        <w:rPr>
          <w:rFonts w:ascii="Times New Roman" w:hAnsi="Times New Roman"/>
          <w:bCs/>
          <w:sz w:val="28"/>
          <w:szCs w:val="28"/>
        </w:rPr>
        <w:t xml:space="preserve"> по специальности: 6D011900 – «Иностранный язык – два иностранных языка»</w:t>
      </w:r>
      <w:r w:rsidR="00863F6E" w:rsidRPr="009365D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365D7">
        <w:rPr>
          <w:rFonts w:ascii="Times New Roman" w:hAnsi="Times New Roman"/>
          <w:bCs/>
          <w:sz w:val="28"/>
          <w:szCs w:val="28"/>
        </w:rPr>
        <w:t>Тулекеновой</w:t>
      </w:r>
      <w:proofErr w:type="spellEnd"/>
      <w:r w:rsidRPr="009365D7">
        <w:rPr>
          <w:rFonts w:ascii="Times New Roman" w:hAnsi="Times New Roman"/>
          <w:bCs/>
          <w:sz w:val="28"/>
          <w:szCs w:val="28"/>
        </w:rPr>
        <w:t xml:space="preserve"> Динары </w:t>
      </w:r>
      <w:proofErr w:type="spellStart"/>
      <w:r w:rsidRPr="009365D7">
        <w:rPr>
          <w:rFonts w:ascii="Times New Roman" w:hAnsi="Times New Roman"/>
          <w:bCs/>
          <w:sz w:val="28"/>
          <w:szCs w:val="28"/>
        </w:rPr>
        <w:t>Толеубековны</w:t>
      </w:r>
      <w:proofErr w:type="spellEnd"/>
      <w:r w:rsidR="00863F6E" w:rsidRPr="009365D7">
        <w:rPr>
          <w:rFonts w:ascii="Times New Roman" w:hAnsi="Times New Roman"/>
          <w:bCs/>
          <w:sz w:val="28"/>
          <w:szCs w:val="28"/>
        </w:rPr>
        <w:t xml:space="preserve"> на тему: «</w:t>
      </w:r>
      <w:r w:rsidRPr="009365D7">
        <w:rPr>
          <w:rFonts w:ascii="Times New Roman" w:hAnsi="Times New Roman"/>
          <w:bCs/>
          <w:sz w:val="28"/>
          <w:szCs w:val="28"/>
          <w:lang w:val="kk-KZ"/>
        </w:rPr>
        <w:t>Концептуальные основы формирования профессионально-когнитивн</w:t>
      </w:r>
      <w:r w:rsidR="007F365B" w:rsidRPr="009365D7">
        <w:rPr>
          <w:rFonts w:ascii="Times New Roman" w:hAnsi="Times New Roman"/>
          <w:bCs/>
          <w:sz w:val="28"/>
          <w:szCs w:val="28"/>
          <w:lang w:val="kk-KZ"/>
        </w:rPr>
        <w:t>о-коммуникативной компе</w:t>
      </w:r>
      <w:proofErr w:type="spellStart"/>
      <w:r w:rsidR="007F365B" w:rsidRPr="009365D7">
        <w:rPr>
          <w:rFonts w:ascii="Times New Roman" w:hAnsi="Times New Roman"/>
          <w:bCs/>
          <w:sz w:val="28"/>
          <w:szCs w:val="28"/>
        </w:rPr>
        <w:t>тенции</w:t>
      </w:r>
      <w:proofErr w:type="spellEnd"/>
      <w:r w:rsidRPr="009365D7">
        <w:rPr>
          <w:rFonts w:ascii="Times New Roman" w:hAnsi="Times New Roman"/>
          <w:bCs/>
          <w:sz w:val="28"/>
          <w:szCs w:val="28"/>
          <w:lang w:val="kk-KZ"/>
        </w:rPr>
        <w:t xml:space="preserve"> будущих учителей иностранного языка </w:t>
      </w:r>
      <w:r w:rsidR="00286C31" w:rsidRPr="009365D7">
        <w:rPr>
          <w:rFonts w:ascii="Times New Roman" w:hAnsi="Times New Roman"/>
          <w:bCs/>
          <w:sz w:val="28"/>
          <w:szCs w:val="28"/>
          <w:lang w:val="kk-KZ"/>
        </w:rPr>
        <w:t>начальной школы</w:t>
      </w:r>
      <w:r w:rsidRPr="009365D7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D01C23" w:rsidRPr="009365D7">
        <w:rPr>
          <w:rFonts w:ascii="Times New Roman" w:hAnsi="Times New Roman"/>
          <w:bCs/>
          <w:sz w:val="28"/>
          <w:szCs w:val="28"/>
          <w:lang w:val="kk-KZ"/>
        </w:rPr>
        <w:t>посредством</w:t>
      </w:r>
      <w:r w:rsidR="00354427" w:rsidRPr="009365D7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2B5061" w:rsidRPr="009365D7">
        <w:rPr>
          <w:rFonts w:ascii="Times New Roman" w:hAnsi="Times New Roman"/>
          <w:bCs/>
          <w:sz w:val="28"/>
          <w:szCs w:val="28"/>
          <w:lang w:val="kk-KZ"/>
        </w:rPr>
        <w:t>информационно-коммуникационны</w:t>
      </w:r>
      <w:r w:rsidR="00D01C23" w:rsidRPr="009365D7">
        <w:rPr>
          <w:rFonts w:ascii="Times New Roman" w:hAnsi="Times New Roman"/>
          <w:bCs/>
          <w:sz w:val="28"/>
          <w:szCs w:val="28"/>
          <w:lang w:val="kk-KZ"/>
        </w:rPr>
        <w:t>х технологий</w:t>
      </w:r>
      <w:r w:rsidR="00863F6E" w:rsidRPr="009365D7">
        <w:rPr>
          <w:rFonts w:ascii="Times New Roman" w:hAnsi="Times New Roman"/>
          <w:bCs/>
          <w:sz w:val="28"/>
          <w:szCs w:val="28"/>
          <w:lang w:val="kk-KZ"/>
        </w:rPr>
        <w:t>»</w:t>
      </w:r>
    </w:p>
    <w:p w14:paraId="58FB15A2" w14:textId="77777777" w:rsidR="00863F6E" w:rsidRPr="003036E1" w:rsidRDefault="00863F6E" w:rsidP="00863F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36E1">
        <w:rPr>
          <w:rFonts w:ascii="Times New Roman" w:hAnsi="Times New Roman"/>
          <w:b/>
          <w:sz w:val="28"/>
          <w:szCs w:val="28"/>
        </w:rPr>
        <w:t>Актуальность исследовательской работы.</w:t>
      </w:r>
    </w:p>
    <w:p w14:paraId="3379CF2E" w14:textId="77777777" w:rsidR="00863F6E" w:rsidRPr="003036E1" w:rsidRDefault="00863F6E" w:rsidP="00863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6E1">
        <w:rPr>
          <w:rFonts w:ascii="Times New Roman" w:hAnsi="Times New Roman"/>
          <w:sz w:val="28"/>
          <w:szCs w:val="28"/>
        </w:rPr>
        <w:t xml:space="preserve">В современное время развитие и укрепление политических, экономических и культурных связей в Республике Казахстан характеризуется вхождением страны в мировое сообщество. Это создает потребность в </w:t>
      </w:r>
      <w:r w:rsidR="000818C6" w:rsidRPr="003036E1">
        <w:rPr>
          <w:rFonts w:ascii="Times New Roman" w:hAnsi="Times New Roman"/>
          <w:sz w:val="28"/>
          <w:szCs w:val="28"/>
        </w:rPr>
        <w:t>изучении языков</w:t>
      </w:r>
      <w:r w:rsidRPr="003036E1">
        <w:rPr>
          <w:rFonts w:ascii="Times New Roman" w:hAnsi="Times New Roman"/>
          <w:sz w:val="28"/>
          <w:szCs w:val="28"/>
        </w:rPr>
        <w:t xml:space="preserve"> и </w:t>
      </w:r>
      <w:r w:rsidR="00B0217F" w:rsidRPr="003036E1">
        <w:rPr>
          <w:rFonts w:ascii="Times New Roman" w:hAnsi="Times New Roman"/>
          <w:sz w:val="28"/>
          <w:szCs w:val="28"/>
        </w:rPr>
        <w:t>представляет собой</w:t>
      </w:r>
      <w:r w:rsidRPr="003036E1">
        <w:rPr>
          <w:rFonts w:ascii="Times New Roman" w:hAnsi="Times New Roman"/>
          <w:sz w:val="28"/>
          <w:szCs w:val="28"/>
        </w:rPr>
        <w:t xml:space="preserve"> основой для установления межкультурных отношений с межъязыковыми связями.</w:t>
      </w:r>
    </w:p>
    <w:p w14:paraId="630DDDB1" w14:textId="574AA9D6" w:rsidR="00863F6E" w:rsidRPr="003036E1" w:rsidRDefault="00863F6E" w:rsidP="00863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6E1">
        <w:rPr>
          <w:rFonts w:ascii="Times New Roman" w:hAnsi="Times New Roman"/>
          <w:sz w:val="28"/>
          <w:szCs w:val="28"/>
        </w:rPr>
        <w:t>Одной из приоритетных программ развития образовани</w:t>
      </w:r>
      <w:r w:rsidR="00E0172E" w:rsidRPr="003036E1">
        <w:rPr>
          <w:rFonts w:ascii="Times New Roman" w:hAnsi="Times New Roman"/>
          <w:sz w:val="28"/>
          <w:szCs w:val="28"/>
        </w:rPr>
        <w:t>я в Республике Казахстан на 202</w:t>
      </w:r>
      <w:r w:rsidR="00E0172E" w:rsidRPr="003036E1">
        <w:rPr>
          <w:rFonts w:ascii="Times New Roman" w:hAnsi="Times New Roman"/>
          <w:sz w:val="28"/>
          <w:szCs w:val="28"/>
          <w:lang w:val="kk-KZ"/>
        </w:rPr>
        <w:t>3</w:t>
      </w:r>
      <w:r w:rsidR="000200FF" w:rsidRPr="003036E1">
        <w:rPr>
          <w:rFonts w:ascii="Times New Roman" w:hAnsi="Times New Roman"/>
          <w:sz w:val="28"/>
          <w:szCs w:val="28"/>
        </w:rPr>
        <w:t xml:space="preserve"> </w:t>
      </w:r>
      <w:r w:rsidRPr="003036E1">
        <w:rPr>
          <w:rFonts w:ascii="Times New Roman" w:hAnsi="Times New Roman"/>
          <w:sz w:val="28"/>
          <w:szCs w:val="28"/>
        </w:rPr>
        <w:t>-</w:t>
      </w:r>
      <w:r w:rsidR="00E0172E" w:rsidRPr="003036E1">
        <w:rPr>
          <w:rFonts w:ascii="Times New Roman" w:hAnsi="Times New Roman"/>
          <w:sz w:val="28"/>
          <w:szCs w:val="28"/>
        </w:rPr>
        <w:t xml:space="preserve"> 2029</w:t>
      </w:r>
      <w:r w:rsidRPr="003036E1">
        <w:rPr>
          <w:rFonts w:ascii="Times New Roman" w:hAnsi="Times New Roman"/>
          <w:sz w:val="28"/>
          <w:szCs w:val="28"/>
        </w:rPr>
        <w:t xml:space="preserve"> годы является подготовка будущих</w:t>
      </w:r>
      <w:r w:rsidR="000818C6" w:rsidRPr="003036E1">
        <w:rPr>
          <w:rFonts w:ascii="Times New Roman" w:hAnsi="Times New Roman"/>
          <w:sz w:val="28"/>
          <w:szCs w:val="28"/>
        </w:rPr>
        <w:t xml:space="preserve"> учителей</w:t>
      </w:r>
      <w:r w:rsidRPr="003036E1">
        <w:rPr>
          <w:rFonts w:ascii="Times New Roman" w:hAnsi="Times New Roman"/>
          <w:sz w:val="28"/>
          <w:szCs w:val="28"/>
        </w:rPr>
        <w:t xml:space="preserve"> </w:t>
      </w:r>
      <w:r w:rsidR="000818C6" w:rsidRPr="003036E1">
        <w:rPr>
          <w:rFonts w:ascii="Times New Roman" w:hAnsi="Times New Roman"/>
          <w:sz w:val="28"/>
          <w:szCs w:val="28"/>
        </w:rPr>
        <w:t>иностранно</w:t>
      </w:r>
      <w:r w:rsidR="00B0217F" w:rsidRPr="003036E1">
        <w:rPr>
          <w:rFonts w:ascii="Times New Roman" w:hAnsi="Times New Roman"/>
          <w:sz w:val="28"/>
          <w:szCs w:val="28"/>
        </w:rPr>
        <w:t>го</w:t>
      </w:r>
      <w:r w:rsidR="000818C6" w:rsidRPr="003036E1">
        <w:rPr>
          <w:rFonts w:ascii="Times New Roman" w:hAnsi="Times New Roman"/>
          <w:sz w:val="28"/>
          <w:szCs w:val="28"/>
        </w:rPr>
        <w:t xml:space="preserve"> язык</w:t>
      </w:r>
      <w:r w:rsidR="00B0217F" w:rsidRPr="003036E1">
        <w:rPr>
          <w:rFonts w:ascii="Times New Roman" w:hAnsi="Times New Roman"/>
          <w:sz w:val="28"/>
          <w:szCs w:val="28"/>
        </w:rPr>
        <w:t>а</w:t>
      </w:r>
      <w:r w:rsidR="000818C6" w:rsidRPr="003036E1">
        <w:rPr>
          <w:rFonts w:ascii="Times New Roman" w:hAnsi="Times New Roman"/>
          <w:sz w:val="28"/>
          <w:szCs w:val="28"/>
        </w:rPr>
        <w:t xml:space="preserve"> </w:t>
      </w:r>
      <w:r w:rsidR="00A660D0" w:rsidRPr="003036E1">
        <w:rPr>
          <w:rFonts w:ascii="Times New Roman" w:hAnsi="Times New Roman"/>
          <w:sz w:val="28"/>
          <w:szCs w:val="28"/>
        </w:rPr>
        <w:t>для начальной школы в соответствии со стандартом «Педагог» (Астана, 2022)</w:t>
      </w:r>
      <w:r w:rsidRPr="003036E1">
        <w:rPr>
          <w:rFonts w:ascii="Times New Roman" w:hAnsi="Times New Roman"/>
          <w:sz w:val="28"/>
          <w:szCs w:val="28"/>
        </w:rPr>
        <w:t>.</w:t>
      </w:r>
    </w:p>
    <w:p w14:paraId="25FEC22B" w14:textId="38E5339E" w:rsidR="00863F6E" w:rsidRPr="003036E1" w:rsidRDefault="00863F6E" w:rsidP="00863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6E1">
        <w:rPr>
          <w:rFonts w:ascii="Times New Roman" w:hAnsi="Times New Roman"/>
          <w:sz w:val="28"/>
          <w:szCs w:val="28"/>
        </w:rPr>
        <w:t xml:space="preserve">Процесс повышения эффективности </w:t>
      </w:r>
      <w:r w:rsidR="000818C6" w:rsidRPr="003036E1">
        <w:rPr>
          <w:rFonts w:ascii="Times New Roman" w:hAnsi="Times New Roman"/>
          <w:sz w:val="28"/>
          <w:szCs w:val="28"/>
        </w:rPr>
        <w:t xml:space="preserve">иноязычного </w:t>
      </w:r>
      <w:r w:rsidRPr="003036E1">
        <w:rPr>
          <w:rFonts w:ascii="Times New Roman" w:hAnsi="Times New Roman"/>
          <w:sz w:val="28"/>
          <w:szCs w:val="28"/>
        </w:rPr>
        <w:t>образования</w:t>
      </w:r>
      <w:r w:rsidR="00735A27" w:rsidRPr="003036E1">
        <w:rPr>
          <w:rFonts w:ascii="Times New Roman" w:hAnsi="Times New Roman"/>
          <w:sz w:val="28"/>
          <w:szCs w:val="28"/>
          <w:lang w:val="kk-KZ"/>
        </w:rPr>
        <w:t xml:space="preserve"> в вузе</w:t>
      </w:r>
      <w:r w:rsidRPr="003036E1">
        <w:rPr>
          <w:rFonts w:ascii="Times New Roman" w:hAnsi="Times New Roman"/>
          <w:sz w:val="28"/>
          <w:szCs w:val="28"/>
        </w:rPr>
        <w:t xml:space="preserve"> </w:t>
      </w:r>
      <w:r w:rsidR="000818C6" w:rsidRPr="003036E1">
        <w:rPr>
          <w:rFonts w:ascii="Times New Roman" w:hAnsi="Times New Roman"/>
          <w:sz w:val="28"/>
          <w:szCs w:val="28"/>
        </w:rPr>
        <w:t xml:space="preserve">зависит от </w:t>
      </w:r>
      <w:r w:rsidR="004D238A" w:rsidRPr="003036E1">
        <w:rPr>
          <w:rFonts w:ascii="Times New Roman" w:hAnsi="Times New Roman"/>
          <w:sz w:val="28"/>
          <w:szCs w:val="28"/>
        </w:rPr>
        <w:t xml:space="preserve">качества </w:t>
      </w:r>
      <w:r w:rsidRPr="003036E1">
        <w:rPr>
          <w:rFonts w:ascii="Times New Roman" w:hAnsi="Times New Roman"/>
          <w:sz w:val="28"/>
          <w:szCs w:val="28"/>
        </w:rPr>
        <w:t>взаимосвя</w:t>
      </w:r>
      <w:r w:rsidR="000818C6" w:rsidRPr="003036E1">
        <w:rPr>
          <w:rFonts w:ascii="Times New Roman" w:hAnsi="Times New Roman"/>
          <w:sz w:val="28"/>
          <w:szCs w:val="28"/>
        </w:rPr>
        <w:t xml:space="preserve">зи обучения </w:t>
      </w:r>
      <w:r w:rsidR="00F60E7F" w:rsidRPr="003036E1">
        <w:rPr>
          <w:rFonts w:ascii="Times New Roman" w:hAnsi="Times New Roman"/>
          <w:sz w:val="28"/>
          <w:szCs w:val="28"/>
        </w:rPr>
        <w:t xml:space="preserve">базовому </w:t>
      </w:r>
      <w:r w:rsidR="000818C6" w:rsidRPr="003036E1">
        <w:rPr>
          <w:rFonts w:ascii="Times New Roman" w:hAnsi="Times New Roman"/>
          <w:sz w:val="28"/>
          <w:szCs w:val="28"/>
        </w:rPr>
        <w:t xml:space="preserve">иностранному языку </w:t>
      </w:r>
      <w:r w:rsidR="002D19FB" w:rsidRPr="003036E1">
        <w:rPr>
          <w:rFonts w:ascii="Times New Roman" w:hAnsi="Times New Roman"/>
          <w:sz w:val="28"/>
          <w:szCs w:val="28"/>
        </w:rPr>
        <w:t xml:space="preserve">и </w:t>
      </w:r>
      <w:r w:rsidR="00735A27" w:rsidRPr="003036E1">
        <w:rPr>
          <w:rFonts w:ascii="Times New Roman" w:hAnsi="Times New Roman"/>
          <w:sz w:val="28"/>
          <w:szCs w:val="28"/>
        </w:rPr>
        <w:t>формирования</w:t>
      </w:r>
      <w:r w:rsidR="00D6204D" w:rsidRPr="003036E1">
        <w:rPr>
          <w:rFonts w:ascii="Times New Roman" w:hAnsi="Times New Roman"/>
          <w:sz w:val="28"/>
          <w:szCs w:val="28"/>
        </w:rPr>
        <w:t xml:space="preserve"> </w:t>
      </w:r>
      <w:r w:rsidR="002D19FB" w:rsidRPr="003036E1">
        <w:rPr>
          <w:rFonts w:ascii="Times New Roman" w:hAnsi="Times New Roman"/>
          <w:sz w:val="28"/>
          <w:szCs w:val="28"/>
        </w:rPr>
        <w:t>профессиональны</w:t>
      </w:r>
      <w:r w:rsidR="00D6204D" w:rsidRPr="003036E1">
        <w:rPr>
          <w:rFonts w:ascii="Times New Roman" w:hAnsi="Times New Roman"/>
          <w:sz w:val="28"/>
          <w:szCs w:val="28"/>
        </w:rPr>
        <w:t>х</w:t>
      </w:r>
      <w:r w:rsidR="002D19FB" w:rsidRPr="003036E1">
        <w:rPr>
          <w:rFonts w:ascii="Times New Roman" w:hAnsi="Times New Roman"/>
          <w:sz w:val="28"/>
          <w:szCs w:val="28"/>
        </w:rPr>
        <w:t xml:space="preserve"> компетенци</w:t>
      </w:r>
      <w:r w:rsidR="00735A27" w:rsidRPr="003036E1">
        <w:rPr>
          <w:rFonts w:ascii="Times New Roman" w:hAnsi="Times New Roman"/>
          <w:sz w:val="28"/>
          <w:szCs w:val="28"/>
        </w:rPr>
        <w:t>й</w:t>
      </w:r>
      <w:r w:rsidRPr="003036E1">
        <w:rPr>
          <w:rFonts w:ascii="Times New Roman" w:hAnsi="Times New Roman"/>
          <w:sz w:val="28"/>
          <w:szCs w:val="28"/>
        </w:rPr>
        <w:t xml:space="preserve"> будущего учителя</w:t>
      </w:r>
      <w:r w:rsidR="00951008" w:rsidRPr="003036E1">
        <w:rPr>
          <w:rFonts w:ascii="Times New Roman" w:hAnsi="Times New Roman"/>
          <w:sz w:val="28"/>
          <w:szCs w:val="28"/>
          <w:lang w:val="kk-KZ"/>
        </w:rPr>
        <w:t xml:space="preserve"> в курсе методики иноязычного образования</w:t>
      </w:r>
      <w:r w:rsidRPr="003036E1">
        <w:rPr>
          <w:rFonts w:ascii="Times New Roman" w:hAnsi="Times New Roman"/>
          <w:sz w:val="28"/>
          <w:szCs w:val="28"/>
        </w:rPr>
        <w:t xml:space="preserve">, </w:t>
      </w:r>
      <w:r w:rsidR="000818C6" w:rsidRPr="003036E1">
        <w:rPr>
          <w:rFonts w:ascii="Times New Roman" w:hAnsi="Times New Roman"/>
          <w:sz w:val="28"/>
          <w:szCs w:val="28"/>
        </w:rPr>
        <w:t xml:space="preserve">а конечным продуктом </w:t>
      </w:r>
      <w:r w:rsidR="002D19FB" w:rsidRPr="003036E1">
        <w:rPr>
          <w:rFonts w:ascii="Times New Roman" w:hAnsi="Times New Roman"/>
          <w:sz w:val="28"/>
          <w:szCs w:val="28"/>
        </w:rPr>
        <w:t>иноязычной</w:t>
      </w:r>
      <w:r w:rsidR="000818C6" w:rsidRPr="003036E1">
        <w:rPr>
          <w:rFonts w:ascii="Times New Roman" w:hAnsi="Times New Roman"/>
          <w:sz w:val="28"/>
          <w:szCs w:val="28"/>
        </w:rPr>
        <w:t xml:space="preserve"> подготовки </w:t>
      </w:r>
      <w:r w:rsidRPr="003036E1">
        <w:rPr>
          <w:rFonts w:ascii="Times New Roman" w:hAnsi="Times New Roman"/>
          <w:sz w:val="28"/>
          <w:szCs w:val="28"/>
        </w:rPr>
        <w:t xml:space="preserve">является личность </w:t>
      </w:r>
      <w:r w:rsidR="000818C6" w:rsidRPr="003036E1">
        <w:rPr>
          <w:rFonts w:ascii="Times New Roman" w:hAnsi="Times New Roman"/>
          <w:sz w:val="28"/>
          <w:szCs w:val="28"/>
        </w:rPr>
        <w:t>как субъект межкультурной коммуника</w:t>
      </w:r>
      <w:r w:rsidR="00906A7A" w:rsidRPr="003036E1">
        <w:rPr>
          <w:rFonts w:ascii="Times New Roman" w:hAnsi="Times New Roman"/>
          <w:sz w:val="28"/>
          <w:szCs w:val="28"/>
        </w:rPr>
        <w:t>ции</w:t>
      </w:r>
      <w:r w:rsidR="00627145" w:rsidRPr="003036E1">
        <w:rPr>
          <w:rFonts w:ascii="Times New Roman" w:hAnsi="Times New Roman"/>
          <w:sz w:val="28"/>
          <w:szCs w:val="28"/>
          <w:lang w:val="kk-KZ"/>
        </w:rPr>
        <w:t xml:space="preserve"> со сформированной </w:t>
      </w:r>
      <w:r w:rsidR="00F60E7F" w:rsidRPr="003036E1">
        <w:rPr>
          <w:rFonts w:ascii="Times New Roman" w:hAnsi="Times New Roman"/>
          <w:sz w:val="28"/>
          <w:szCs w:val="28"/>
        </w:rPr>
        <w:t>профессиональной</w:t>
      </w:r>
      <w:r w:rsidR="00F60E7F" w:rsidRPr="003036E1">
        <w:t xml:space="preserve"> </w:t>
      </w:r>
      <w:r w:rsidR="00F60E7F" w:rsidRPr="003036E1">
        <w:rPr>
          <w:rFonts w:ascii="Times New Roman" w:hAnsi="Times New Roman"/>
          <w:sz w:val="28"/>
          <w:szCs w:val="28"/>
        </w:rPr>
        <w:t>когнит</w:t>
      </w:r>
      <w:r w:rsidR="00627145" w:rsidRPr="003036E1">
        <w:rPr>
          <w:rFonts w:ascii="Times New Roman" w:hAnsi="Times New Roman"/>
          <w:sz w:val="28"/>
          <w:szCs w:val="28"/>
        </w:rPr>
        <w:t>ивно-коммуникативной компетенцией</w:t>
      </w:r>
      <w:r w:rsidR="00AE1392">
        <w:rPr>
          <w:rFonts w:ascii="Times New Roman" w:hAnsi="Times New Roman"/>
          <w:sz w:val="28"/>
          <w:szCs w:val="28"/>
        </w:rPr>
        <w:t xml:space="preserve"> (ПККК)</w:t>
      </w:r>
      <w:r w:rsidRPr="003036E1">
        <w:rPr>
          <w:rFonts w:ascii="Times New Roman" w:hAnsi="Times New Roman"/>
          <w:sz w:val="28"/>
          <w:szCs w:val="28"/>
        </w:rPr>
        <w:t>.</w:t>
      </w:r>
      <w:r w:rsidR="002D19FB" w:rsidRPr="0030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19FB" w:rsidRPr="003036E1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="002D19FB" w:rsidRPr="003036E1">
        <w:rPr>
          <w:rFonts w:ascii="Times New Roman" w:hAnsi="Times New Roman"/>
          <w:sz w:val="28"/>
          <w:szCs w:val="28"/>
        </w:rPr>
        <w:t xml:space="preserve"> профессиональных навыков </w:t>
      </w:r>
      <w:r w:rsidR="00735A27" w:rsidRPr="003036E1">
        <w:rPr>
          <w:rFonts w:ascii="Times New Roman" w:hAnsi="Times New Roman"/>
          <w:sz w:val="28"/>
          <w:szCs w:val="28"/>
        </w:rPr>
        <w:t>с</w:t>
      </w:r>
      <w:r w:rsidR="00EB6132" w:rsidRPr="003036E1">
        <w:rPr>
          <w:rFonts w:ascii="Times New Roman" w:hAnsi="Times New Roman"/>
          <w:sz w:val="28"/>
          <w:szCs w:val="28"/>
        </w:rPr>
        <w:t xml:space="preserve"> учет</w:t>
      </w:r>
      <w:r w:rsidR="00735A27" w:rsidRPr="003036E1">
        <w:rPr>
          <w:rFonts w:ascii="Times New Roman" w:hAnsi="Times New Roman"/>
          <w:sz w:val="28"/>
          <w:szCs w:val="28"/>
          <w:lang w:val="kk-KZ"/>
        </w:rPr>
        <w:t>ом</w:t>
      </w:r>
      <w:r w:rsidR="00EB6132" w:rsidRPr="0030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6132" w:rsidRPr="003036E1">
        <w:rPr>
          <w:rFonts w:ascii="Times New Roman" w:hAnsi="Times New Roman"/>
          <w:sz w:val="28"/>
          <w:szCs w:val="28"/>
        </w:rPr>
        <w:t>специал</w:t>
      </w:r>
      <w:proofErr w:type="spellEnd"/>
      <w:r w:rsidR="00735A27" w:rsidRPr="003036E1">
        <w:rPr>
          <w:rFonts w:ascii="Times New Roman" w:hAnsi="Times New Roman"/>
          <w:sz w:val="28"/>
          <w:szCs w:val="28"/>
          <w:lang w:val="kk-KZ"/>
        </w:rPr>
        <w:t>изации учителя, подготовленного для</w:t>
      </w:r>
      <w:r w:rsidR="00EB6132" w:rsidRPr="003036E1">
        <w:rPr>
          <w:rFonts w:ascii="Times New Roman" w:hAnsi="Times New Roman"/>
          <w:sz w:val="28"/>
          <w:szCs w:val="28"/>
        </w:rPr>
        <w:t xml:space="preserve"> </w:t>
      </w:r>
      <w:r w:rsidR="00906A7A" w:rsidRPr="003036E1">
        <w:rPr>
          <w:rFonts w:ascii="Times New Roman" w:hAnsi="Times New Roman"/>
          <w:sz w:val="28"/>
          <w:szCs w:val="28"/>
        </w:rPr>
        <w:t>раннего обучения иностранны</w:t>
      </w:r>
      <w:r w:rsidR="00EB6132" w:rsidRPr="003036E1">
        <w:rPr>
          <w:rFonts w:ascii="Times New Roman" w:hAnsi="Times New Roman"/>
          <w:sz w:val="28"/>
          <w:szCs w:val="28"/>
        </w:rPr>
        <w:t>м</w:t>
      </w:r>
      <w:r w:rsidR="00906A7A" w:rsidRPr="003036E1">
        <w:rPr>
          <w:rFonts w:ascii="Times New Roman" w:hAnsi="Times New Roman"/>
          <w:sz w:val="28"/>
          <w:szCs w:val="28"/>
        </w:rPr>
        <w:t xml:space="preserve"> язык</w:t>
      </w:r>
      <w:r w:rsidR="00EB6132" w:rsidRPr="003036E1">
        <w:rPr>
          <w:rFonts w:ascii="Times New Roman" w:hAnsi="Times New Roman"/>
          <w:sz w:val="28"/>
          <w:szCs w:val="28"/>
        </w:rPr>
        <w:t>ам</w:t>
      </w:r>
      <w:r w:rsidR="00735A27" w:rsidRPr="003036E1">
        <w:rPr>
          <w:rFonts w:ascii="Times New Roman" w:hAnsi="Times New Roman"/>
          <w:sz w:val="28"/>
          <w:szCs w:val="28"/>
          <w:lang w:val="kk-KZ"/>
        </w:rPr>
        <w:t>,</w:t>
      </w:r>
      <w:r w:rsidR="00906A7A" w:rsidRPr="003036E1">
        <w:rPr>
          <w:rFonts w:ascii="Times New Roman" w:hAnsi="Times New Roman"/>
          <w:sz w:val="28"/>
          <w:szCs w:val="28"/>
        </w:rPr>
        <w:t xml:space="preserve"> </w:t>
      </w:r>
      <w:r w:rsidR="00F60E7F" w:rsidRPr="003036E1">
        <w:rPr>
          <w:rFonts w:ascii="Times New Roman" w:hAnsi="Times New Roman"/>
          <w:sz w:val="28"/>
          <w:szCs w:val="28"/>
        </w:rPr>
        <w:t>обеспечит достижение</w:t>
      </w:r>
      <w:r w:rsidR="002D19FB" w:rsidRPr="003036E1">
        <w:rPr>
          <w:rFonts w:ascii="Times New Roman" w:hAnsi="Times New Roman"/>
          <w:sz w:val="28"/>
          <w:szCs w:val="28"/>
        </w:rPr>
        <w:t xml:space="preserve"> результатов </w:t>
      </w:r>
      <w:r w:rsidR="00735A27" w:rsidRPr="003036E1">
        <w:rPr>
          <w:rFonts w:ascii="Times New Roman" w:hAnsi="Times New Roman"/>
          <w:sz w:val="28"/>
          <w:szCs w:val="28"/>
          <w:lang w:val="kk-KZ"/>
        </w:rPr>
        <w:t xml:space="preserve">по </w:t>
      </w:r>
      <w:r w:rsidR="00652115" w:rsidRPr="003036E1">
        <w:rPr>
          <w:rFonts w:ascii="Times New Roman" w:hAnsi="Times New Roman"/>
          <w:sz w:val="28"/>
          <w:szCs w:val="28"/>
        </w:rPr>
        <w:t xml:space="preserve">лингводидактическому осмыслению </w:t>
      </w:r>
      <w:r w:rsidR="00652115" w:rsidRPr="003036E1">
        <w:rPr>
          <w:rFonts w:ascii="Times New Roman" w:hAnsi="Times New Roman"/>
          <w:sz w:val="28"/>
          <w:szCs w:val="28"/>
          <w:lang w:val="kk-KZ"/>
        </w:rPr>
        <w:t xml:space="preserve">методики преподавания языков </w:t>
      </w:r>
      <w:r w:rsidR="00B145D9" w:rsidRPr="003036E1">
        <w:rPr>
          <w:rFonts w:ascii="Times New Roman" w:hAnsi="Times New Roman"/>
          <w:sz w:val="28"/>
          <w:szCs w:val="28"/>
          <w:lang w:val="kk-KZ"/>
        </w:rPr>
        <w:t>в</w:t>
      </w:r>
      <w:r w:rsidR="002D19FB" w:rsidRPr="003036E1">
        <w:rPr>
          <w:rFonts w:ascii="Times New Roman" w:hAnsi="Times New Roman"/>
          <w:sz w:val="28"/>
          <w:szCs w:val="28"/>
        </w:rPr>
        <w:t xml:space="preserve"> начальной школ</w:t>
      </w:r>
      <w:r w:rsidR="00B145D9" w:rsidRPr="003036E1">
        <w:rPr>
          <w:rFonts w:ascii="Times New Roman" w:hAnsi="Times New Roman"/>
          <w:sz w:val="28"/>
          <w:szCs w:val="28"/>
        </w:rPr>
        <w:t>е</w:t>
      </w:r>
      <w:r w:rsidR="002D19FB" w:rsidRPr="003036E1">
        <w:rPr>
          <w:rFonts w:ascii="Times New Roman" w:hAnsi="Times New Roman"/>
          <w:sz w:val="28"/>
          <w:szCs w:val="28"/>
        </w:rPr>
        <w:t>.</w:t>
      </w:r>
    </w:p>
    <w:p w14:paraId="396BB08E" w14:textId="2B808450" w:rsidR="001506C0" w:rsidRPr="003036E1" w:rsidRDefault="001506C0" w:rsidP="00863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6E1">
        <w:rPr>
          <w:rFonts w:ascii="Times New Roman" w:hAnsi="Times New Roman"/>
          <w:sz w:val="28"/>
          <w:szCs w:val="28"/>
        </w:rPr>
        <w:t xml:space="preserve">В данной работе осуществлено теоретическое и практические осмысление </w:t>
      </w:r>
      <w:r w:rsidR="00DF614A" w:rsidRPr="003036E1">
        <w:rPr>
          <w:rFonts w:ascii="Times New Roman" w:hAnsi="Times New Roman"/>
          <w:sz w:val="28"/>
          <w:szCs w:val="28"/>
        </w:rPr>
        <w:t xml:space="preserve">лингводидактических </w:t>
      </w:r>
      <w:r w:rsidRPr="003036E1">
        <w:rPr>
          <w:rFonts w:ascii="Times New Roman" w:hAnsi="Times New Roman"/>
          <w:sz w:val="28"/>
          <w:szCs w:val="28"/>
        </w:rPr>
        <w:t xml:space="preserve">аспектов формирования </w:t>
      </w:r>
      <w:r w:rsidR="00AE1392">
        <w:rPr>
          <w:rFonts w:ascii="Times New Roman" w:hAnsi="Times New Roman"/>
          <w:sz w:val="28"/>
          <w:szCs w:val="28"/>
        </w:rPr>
        <w:t>ПККК</w:t>
      </w:r>
      <w:r w:rsidR="00AE1392" w:rsidRPr="003036E1">
        <w:rPr>
          <w:rFonts w:ascii="Times New Roman" w:hAnsi="Times New Roman"/>
          <w:sz w:val="28"/>
          <w:szCs w:val="28"/>
        </w:rPr>
        <w:t xml:space="preserve"> </w:t>
      </w:r>
      <w:r w:rsidR="00101A96" w:rsidRPr="003036E1">
        <w:rPr>
          <w:rFonts w:ascii="Times New Roman" w:hAnsi="Times New Roman"/>
          <w:sz w:val="28"/>
          <w:szCs w:val="28"/>
        </w:rPr>
        <w:t>будущих учителей иностранного языка</w:t>
      </w:r>
      <w:r w:rsidRPr="003036E1">
        <w:rPr>
          <w:rFonts w:ascii="Times New Roman" w:hAnsi="Times New Roman"/>
          <w:sz w:val="28"/>
          <w:szCs w:val="28"/>
        </w:rPr>
        <w:t xml:space="preserve"> </w:t>
      </w:r>
      <w:r w:rsidR="00AE1392">
        <w:rPr>
          <w:rFonts w:ascii="Times New Roman" w:hAnsi="Times New Roman"/>
          <w:sz w:val="28"/>
          <w:szCs w:val="28"/>
        </w:rPr>
        <w:t>(</w:t>
      </w:r>
      <w:bookmarkStart w:id="0" w:name="_Hlk154138246"/>
      <w:r w:rsidR="00AE1392">
        <w:rPr>
          <w:rFonts w:ascii="Times New Roman" w:hAnsi="Times New Roman"/>
          <w:sz w:val="28"/>
          <w:szCs w:val="28"/>
        </w:rPr>
        <w:t>ИЯ</w:t>
      </w:r>
      <w:bookmarkEnd w:id="0"/>
      <w:r w:rsidR="00AE1392">
        <w:rPr>
          <w:rFonts w:ascii="Times New Roman" w:hAnsi="Times New Roman"/>
          <w:sz w:val="28"/>
          <w:szCs w:val="28"/>
        </w:rPr>
        <w:t xml:space="preserve">) </w:t>
      </w:r>
      <w:r w:rsidRPr="003036E1">
        <w:rPr>
          <w:rFonts w:ascii="Times New Roman" w:hAnsi="Times New Roman"/>
          <w:sz w:val="28"/>
          <w:szCs w:val="28"/>
        </w:rPr>
        <w:t xml:space="preserve">в начальной школе.  </w:t>
      </w:r>
    </w:p>
    <w:p w14:paraId="1E3E05E7" w14:textId="38BCB40A" w:rsidR="00C92C17" w:rsidRPr="003036E1" w:rsidRDefault="00863F6E" w:rsidP="00936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6E1">
        <w:rPr>
          <w:rFonts w:ascii="Times New Roman" w:hAnsi="Times New Roman"/>
          <w:sz w:val="28"/>
          <w:szCs w:val="28"/>
        </w:rPr>
        <w:t xml:space="preserve">В последнее десятилетие проводились исследования, направленные на совершенствование </w:t>
      </w:r>
      <w:r w:rsidR="00E918D8" w:rsidRPr="003036E1">
        <w:rPr>
          <w:rFonts w:ascii="Times New Roman" w:hAnsi="Times New Roman"/>
          <w:sz w:val="28"/>
          <w:szCs w:val="28"/>
        </w:rPr>
        <w:t>профессиональной подготовки учителей,</w:t>
      </w:r>
      <w:r w:rsidRPr="003036E1">
        <w:rPr>
          <w:rFonts w:ascii="Times New Roman" w:hAnsi="Times New Roman"/>
          <w:sz w:val="28"/>
          <w:szCs w:val="28"/>
        </w:rPr>
        <w:t xml:space="preserve"> </w:t>
      </w:r>
      <w:r w:rsidR="00AE1392" w:rsidRPr="00AE1392">
        <w:rPr>
          <w:rFonts w:ascii="Times New Roman" w:hAnsi="Times New Roman"/>
          <w:sz w:val="28"/>
          <w:szCs w:val="28"/>
        </w:rPr>
        <w:t>ИЯ</w:t>
      </w:r>
      <w:r w:rsidRPr="003036E1">
        <w:rPr>
          <w:rFonts w:ascii="Times New Roman" w:hAnsi="Times New Roman"/>
          <w:sz w:val="28"/>
          <w:szCs w:val="28"/>
        </w:rPr>
        <w:t xml:space="preserve">, ее содержания и </w:t>
      </w:r>
      <w:proofErr w:type="spellStart"/>
      <w:r w:rsidRPr="003036E1">
        <w:rPr>
          <w:rFonts w:ascii="Times New Roman" w:hAnsi="Times New Roman"/>
          <w:sz w:val="28"/>
          <w:szCs w:val="28"/>
        </w:rPr>
        <w:t>возможност</w:t>
      </w:r>
      <w:proofErr w:type="spellEnd"/>
      <w:r w:rsidR="007D371C" w:rsidRPr="003036E1">
        <w:rPr>
          <w:rFonts w:ascii="Times New Roman" w:hAnsi="Times New Roman"/>
          <w:sz w:val="28"/>
          <w:szCs w:val="28"/>
          <w:lang w:val="kk-KZ"/>
        </w:rPr>
        <w:t>ей</w:t>
      </w:r>
      <w:r w:rsidRPr="003036E1">
        <w:rPr>
          <w:rFonts w:ascii="Times New Roman" w:hAnsi="Times New Roman"/>
          <w:sz w:val="28"/>
          <w:szCs w:val="28"/>
        </w:rPr>
        <w:t xml:space="preserve"> реализации </w:t>
      </w:r>
      <w:r w:rsidR="006D12EC" w:rsidRPr="003036E1">
        <w:rPr>
          <w:rFonts w:ascii="Times New Roman" w:hAnsi="Times New Roman"/>
          <w:sz w:val="28"/>
          <w:szCs w:val="28"/>
        </w:rPr>
        <w:t xml:space="preserve">лингводидактического материала </w:t>
      </w:r>
      <w:r w:rsidRPr="003036E1">
        <w:rPr>
          <w:rFonts w:ascii="Times New Roman" w:hAnsi="Times New Roman"/>
          <w:sz w:val="28"/>
          <w:szCs w:val="28"/>
        </w:rPr>
        <w:t xml:space="preserve">в </w:t>
      </w:r>
      <w:r w:rsidR="006D12EC" w:rsidRPr="003036E1">
        <w:rPr>
          <w:rFonts w:ascii="Times New Roman" w:hAnsi="Times New Roman"/>
          <w:sz w:val="28"/>
          <w:szCs w:val="28"/>
        </w:rPr>
        <w:t xml:space="preserve">иноязычном </w:t>
      </w:r>
      <w:r w:rsidRPr="003036E1">
        <w:rPr>
          <w:rFonts w:ascii="Times New Roman" w:hAnsi="Times New Roman"/>
          <w:sz w:val="28"/>
          <w:szCs w:val="28"/>
        </w:rPr>
        <w:t xml:space="preserve">образовании </w:t>
      </w:r>
      <w:r w:rsidR="006D12EC" w:rsidRPr="003036E1">
        <w:rPr>
          <w:rFonts w:ascii="Times New Roman" w:hAnsi="Times New Roman"/>
          <w:sz w:val="28"/>
          <w:szCs w:val="28"/>
        </w:rPr>
        <w:t xml:space="preserve">на основе </w:t>
      </w:r>
      <w:r w:rsidRPr="003036E1">
        <w:rPr>
          <w:rFonts w:ascii="Times New Roman" w:hAnsi="Times New Roman"/>
          <w:sz w:val="28"/>
          <w:szCs w:val="28"/>
        </w:rPr>
        <w:t>новы</w:t>
      </w:r>
      <w:r w:rsidR="006D12EC" w:rsidRPr="003036E1">
        <w:rPr>
          <w:rFonts w:ascii="Times New Roman" w:hAnsi="Times New Roman"/>
          <w:sz w:val="28"/>
          <w:szCs w:val="28"/>
        </w:rPr>
        <w:t>х</w:t>
      </w:r>
      <w:r w:rsidRPr="003036E1">
        <w:rPr>
          <w:rFonts w:ascii="Times New Roman" w:hAnsi="Times New Roman"/>
          <w:sz w:val="28"/>
          <w:szCs w:val="28"/>
        </w:rPr>
        <w:t xml:space="preserve"> </w:t>
      </w:r>
      <w:r w:rsidR="00D66B62" w:rsidRPr="003036E1">
        <w:rPr>
          <w:rFonts w:ascii="Times New Roman" w:hAnsi="Times New Roman"/>
          <w:sz w:val="28"/>
          <w:szCs w:val="28"/>
          <w:lang w:val="kk-KZ"/>
        </w:rPr>
        <w:t xml:space="preserve">информационно-коммуникационных </w:t>
      </w:r>
      <w:r w:rsidRPr="003036E1">
        <w:rPr>
          <w:rFonts w:ascii="Times New Roman" w:hAnsi="Times New Roman"/>
          <w:sz w:val="28"/>
          <w:szCs w:val="28"/>
        </w:rPr>
        <w:t>технологи</w:t>
      </w:r>
      <w:r w:rsidR="006D12EC" w:rsidRPr="003036E1">
        <w:rPr>
          <w:rFonts w:ascii="Times New Roman" w:hAnsi="Times New Roman"/>
          <w:sz w:val="28"/>
          <w:szCs w:val="28"/>
        </w:rPr>
        <w:t>й</w:t>
      </w:r>
      <w:r w:rsidR="009E5D8E">
        <w:rPr>
          <w:rFonts w:ascii="Times New Roman" w:hAnsi="Times New Roman"/>
          <w:sz w:val="28"/>
          <w:szCs w:val="28"/>
        </w:rPr>
        <w:t xml:space="preserve"> (</w:t>
      </w:r>
      <w:bookmarkStart w:id="1" w:name="_Hlk154138539"/>
      <w:r w:rsidR="009E5D8E">
        <w:rPr>
          <w:rFonts w:ascii="Times New Roman" w:hAnsi="Times New Roman"/>
          <w:sz w:val="28"/>
          <w:szCs w:val="28"/>
        </w:rPr>
        <w:t>ИКТ</w:t>
      </w:r>
      <w:bookmarkEnd w:id="1"/>
      <w:r w:rsidR="009E5D8E">
        <w:rPr>
          <w:rFonts w:ascii="Times New Roman" w:hAnsi="Times New Roman"/>
          <w:sz w:val="28"/>
          <w:szCs w:val="28"/>
        </w:rPr>
        <w:t>)</w:t>
      </w:r>
      <w:r w:rsidRPr="003036E1">
        <w:rPr>
          <w:rFonts w:ascii="Times New Roman" w:hAnsi="Times New Roman"/>
          <w:sz w:val="28"/>
          <w:szCs w:val="28"/>
        </w:rPr>
        <w:t xml:space="preserve">. </w:t>
      </w:r>
    </w:p>
    <w:p w14:paraId="4C753400" w14:textId="213E9ADF" w:rsidR="00863F6E" w:rsidRPr="003036E1" w:rsidRDefault="00F75545" w:rsidP="00863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036E1">
        <w:rPr>
          <w:rFonts w:ascii="Times New Roman" w:hAnsi="Times New Roman"/>
          <w:sz w:val="28"/>
          <w:szCs w:val="28"/>
        </w:rPr>
        <w:t xml:space="preserve"> </w:t>
      </w:r>
      <w:r w:rsidR="004D32C9" w:rsidRPr="003036E1">
        <w:rPr>
          <w:rFonts w:ascii="Times New Roman" w:hAnsi="Times New Roman"/>
          <w:sz w:val="28"/>
          <w:szCs w:val="28"/>
        </w:rPr>
        <w:t xml:space="preserve">Основная </w:t>
      </w:r>
      <w:r w:rsidRPr="003036E1">
        <w:rPr>
          <w:rFonts w:ascii="Times New Roman" w:hAnsi="Times New Roman"/>
          <w:sz w:val="28"/>
          <w:szCs w:val="28"/>
        </w:rPr>
        <w:t xml:space="preserve">идея </w:t>
      </w:r>
      <w:r w:rsidR="006A1770" w:rsidRPr="003036E1">
        <w:rPr>
          <w:rFonts w:ascii="Times New Roman" w:hAnsi="Times New Roman"/>
          <w:sz w:val="28"/>
          <w:szCs w:val="28"/>
        </w:rPr>
        <w:t xml:space="preserve">подготовка будущих учителей </w:t>
      </w:r>
      <w:r w:rsidR="00AE1392" w:rsidRPr="00AE1392">
        <w:rPr>
          <w:rFonts w:ascii="Times New Roman" w:hAnsi="Times New Roman"/>
          <w:sz w:val="28"/>
          <w:szCs w:val="28"/>
        </w:rPr>
        <w:t>ИЯ</w:t>
      </w:r>
      <w:r w:rsidRPr="003036E1">
        <w:rPr>
          <w:rFonts w:ascii="Times New Roman" w:hAnsi="Times New Roman"/>
          <w:sz w:val="28"/>
          <w:szCs w:val="28"/>
        </w:rPr>
        <w:t xml:space="preserve"> в начальной школе реализуется через использование</w:t>
      </w:r>
      <w:r w:rsidR="00863F6E" w:rsidRPr="003036E1">
        <w:rPr>
          <w:rFonts w:ascii="Times New Roman" w:hAnsi="Times New Roman"/>
          <w:sz w:val="28"/>
          <w:szCs w:val="28"/>
        </w:rPr>
        <w:t xml:space="preserve"> </w:t>
      </w:r>
      <w:r w:rsidR="009E5D8E" w:rsidRPr="009E5D8E">
        <w:rPr>
          <w:rFonts w:ascii="Times New Roman" w:hAnsi="Times New Roman"/>
          <w:sz w:val="28"/>
          <w:szCs w:val="28"/>
        </w:rPr>
        <w:t>ИКТ</w:t>
      </w:r>
      <w:r w:rsidR="00863F6E" w:rsidRPr="003036E1">
        <w:rPr>
          <w:rFonts w:ascii="Times New Roman" w:hAnsi="Times New Roman"/>
          <w:sz w:val="28"/>
          <w:szCs w:val="28"/>
        </w:rPr>
        <w:t xml:space="preserve"> в соответствии с современными требованиями в процессе иноязычного образования. </w:t>
      </w:r>
    </w:p>
    <w:p w14:paraId="4758CFF9" w14:textId="7213C2D7" w:rsidR="00086062" w:rsidRPr="003036E1" w:rsidRDefault="00863F6E" w:rsidP="00863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6E1">
        <w:rPr>
          <w:rFonts w:ascii="Times New Roman" w:hAnsi="Times New Roman"/>
          <w:sz w:val="28"/>
          <w:szCs w:val="28"/>
        </w:rPr>
        <w:t>В хо</w:t>
      </w:r>
      <w:r w:rsidR="00460E00" w:rsidRPr="003036E1">
        <w:rPr>
          <w:rFonts w:ascii="Times New Roman" w:hAnsi="Times New Roman"/>
          <w:sz w:val="28"/>
          <w:szCs w:val="28"/>
        </w:rPr>
        <w:t>де анализа научно-педагогическо</w:t>
      </w:r>
      <w:r w:rsidR="00304B24" w:rsidRPr="003036E1">
        <w:rPr>
          <w:rFonts w:ascii="Times New Roman" w:hAnsi="Times New Roman"/>
          <w:sz w:val="28"/>
          <w:szCs w:val="28"/>
        </w:rPr>
        <w:t>й</w:t>
      </w:r>
      <w:r w:rsidRPr="003036E1">
        <w:rPr>
          <w:rFonts w:ascii="Times New Roman" w:hAnsi="Times New Roman"/>
          <w:sz w:val="28"/>
          <w:szCs w:val="28"/>
        </w:rPr>
        <w:t xml:space="preserve"> литературы по вопросу формирован</w:t>
      </w:r>
      <w:r w:rsidR="0049183F" w:rsidRPr="003036E1">
        <w:rPr>
          <w:rFonts w:ascii="Times New Roman" w:hAnsi="Times New Roman"/>
          <w:sz w:val="28"/>
          <w:szCs w:val="28"/>
        </w:rPr>
        <w:t xml:space="preserve">ия </w:t>
      </w:r>
      <w:r w:rsidR="005165FD" w:rsidRPr="003036E1">
        <w:rPr>
          <w:rFonts w:ascii="Times New Roman" w:hAnsi="Times New Roman"/>
          <w:sz w:val="28"/>
          <w:szCs w:val="28"/>
          <w:lang w:val="kk-KZ"/>
        </w:rPr>
        <w:t xml:space="preserve">иноязычной </w:t>
      </w:r>
      <w:r w:rsidR="00AE1392">
        <w:rPr>
          <w:rFonts w:ascii="Times New Roman" w:hAnsi="Times New Roman"/>
          <w:sz w:val="28"/>
          <w:szCs w:val="28"/>
        </w:rPr>
        <w:t>ПККК</w:t>
      </w:r>
      <w:r w:rsidR="00AE1392" w:rsidRPr="003036E1">
        <w:rPr>
          <w:rFonts w:ascii="Times New Roman" w:hAnsi="Times New Roman"/>
          <w:sz w:val="28"/>
          <w:szCs w:val="28"/>
        </w:rPr>
        <w:t xml:space="preserve"> </w:t>
      </w:r>
      <w:r w:rsidRPr="003036E1">
        <w:rPr>
          <w:rFonts w:ascii="Times New Roman" w:hAnsi="Times New Roman"/>
          <w:sz w:val="28"/>
          <w:szCs w:val="28"/>
        </w:rPr>
        <w:t xml:space="preserve">будущих учителей </w:t>
      </w:r>
      <w:r w:rsidR="007A6C81" w:rsidRPr="007A6C81">
        <w:rPr>
          <w:rFonts w:ascii="Times New Roman" w:hAnsi="Times New Roman"/>
          <w:sz w:val="28"/>
          <w:szCs w:val="28"/>
        </w:rPr>
        <w:t>ИЯ</w:t>
      </w:r>
      <w:r w:rsidRPr="003036E1">
        <w:rPr>
          <w:rFonts w:ascii="Times New Roman" w:hAnsi="Times New Roman"/>
          <w:sz w:val="28"/>
          <w:szCs w:val="28"/>
        </w:rPr>
        <w:t xml:space="preserve"> в начальной школе было</w:t>
      </w:r>
      <w:r w:rsidR="00986403" w:rsidRPr="003036E1">
        <w:rPr>
          <w:rFonts w:ascii="Times New Roman" w:hAnsi="Times New Roman"/>
          <w:sz w:val="28"/>
          <w:szCs w:val="28"/>
        </w:rPr>
        <w:t xml:space="preserve"> определено</w:t>
      </w:r>
      <w:r w:rsidRPr="003036E1">
        <w:rPr>
          <w:rFonts w:ascii="Times New Roman" w:hAnsi="Times New Roman"/>
          <w:sz w:val="28"/>
          <w:szCs w:val="28"/>
        </w:rPr>
        <w:t>, что</w:t>
      </w:r>
      <w:r w:rsidR="007960A4" w:rsidRPr="003036E1">
        <w:rPr>
          <w:rFonts w:ascii="Times New Roman" w:hAnsi="Times New Roman"/>
          <w:sz w:val="28"/>
          <w:szCs w:val="28"/>
        </w:rPr>
        <w:t xml:space="preserve"> она изучена недостаточно. Анализ состояния проблемы позволил выявить противоречия:</w:t>
      </w:r>
      <w:r w:rsidRPr="003036E1">
        <w:rPr>
          <w:rFonts w:ascii="Times New Roman" w:hAnsi="Times New Roman"/>
          <w:sz w:val="28"/>
          <w:szCs w:val="28"/>
        </w:rPr>
        <w:t xml:space="preserve"> </w:t>
      </w:r>
    </w:p>
    <w:p w14:paraId="352F537B" w14:textId="16437321" w:rsidR="00217B45" w:rsidRPr="003036E1" w:rsidRDefault="00217B45" w:rsidP="00217B45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036E1">
        <w:rPr>
          <w:rFonts w:ascii="Times New Roman" w:hAnsi="Times New Roman"/>
          <w:sz w:val="28"/>
          <w:szCs w:val="28"/>
          <w:lang w:val="kk-KZ"/>
        </w:rPr>
        <w:t xml:space="preserve">между требованиями современного общества к учителю </w:t>
      </w:r>
      <w:r w:rsidR="007A6C81" w:rsidRPr="007A6C81">
        <w:rPr>
          <w:rFonts w:ascii="Times New Roman" w:hAnsi="Times New Roman"/>
          <w:sz w:val="28"/>
          <w:szCs w:val="28"/>
          <w:lang w:val="kk-KZ"/>
        </w:rPr>
        <w:t>ИЯ</w:t>
      </w:r>
      <w:r w:rsidRPr="003036E1">
        <w:rPr>
          <w:rFonts w:ascii="Times New Roman" w:hAnsi="Times New Roman"/>
          <w:sz w:val="28"/>
          <w:szCs w:val="28"/>
          <w:lang w:val="kk-KZ"/>
        </w:rPr>
        <w:t xml:space="preserve"> в начальной школе, предъявля</w:t>
      </w:r>
      <w:r w:rsidR="000F4F41" w:rsidRPr="003036E1">
        <w:rPr>
          <w:rFonts w:ascii="Times New Roman" w:hAnsi="Times New Roman"/>
          <w:sz w:val="28"/>
          <w:szCs w:val="28"/>
          <w:lang w:val="kk-KZ"/>
        </w:rPr>
        <w:t xml:space="preserve">емыми с целью </w:t>
      </w:r>
      <w:r w:rsidR="00DF467F" w:rsidRPr="003036E1">
        <w:rPr>
          <w:rFonts w:ascii="Times New Roman" w:hAnsi="Times New Roman"/>
          <w:sz w:val="28"/>
          <w:szCs w:val="28"/>
          <w:lang w:val="kk-KZ"/>
        </w:rPr>
        <w:t>совершенствования</w:t>
      </w:r>
      <w:r w:rsidR="005165FD" w:rsidRPr="003036E1">
        <w:rPr>
          <w:rFonts w:ascii="Times New Roman" w:hAnsi="Times New Roman"/>
          <w:sz w:val="28"/>
          <w:szCs w:val="28"/>
          <w:lang w:val="kk-KZ"/>
        </w:rPr>
        <w:t xml:space="preserve"> методики </w:t>
      </w:r>
      <w:r w:rsidR="005165FD" w:rsidRPr="003036E1">
        <w:rPr>
          <w:rFonts w:ascii="Times New Roman" w:hAnsi="Times New Roman"/>
          <w:sz w:val="28"/>
          <w:szCs w:val="28"/>
          <w:lang w:val="kk-KZ"/>
        </w:rPr>
        <w:lastRenderedPageBreak/>
        <w:t xml:space="preserve">преподавания </w:t>
      </w:r>
      <w:r w:rsidR="007A6C81" w:rsidRPr="007A6C81">
        <w:rPr>
          <w:rFonts w:ascii="Times New Roman" w:hAnsi="Times New Roman"/>
          <w:sz w:val="28"/>
          <w:szCs w:val="28"/>
          <w:lang w:val="kk-KZ"/>
        </w:rPr>
        <w:t>ИЯ</w:t>
      </w:r>
      <w:r w:rsidR="005165FD" w:rsidRPr="003036E1">
        <w:rPr>
          <w:rFonts w:ascii="Times New Roman" w:hAnsi="Times New Roman"/>
          <w:sz w:val="28"/>
          <w:szCs w:val="28"/>
          <w:lang w:val="kk-KZ"/>
        </w:rPr>
        <w:t xml:space="preserve"> в начальной школе</w:t>
      </w:r>
      <w:r w:rsidR="00CB346C" w:rsidRPr="003036E1">
        <w:rPr>
          <w:rFonts w:ascii="Times New Roman" w:hAnsi="Times New Roman"/>
          <w:sz w:val="28"/>
          <w:szCs w:val="28"/>
          <w:lang w:val="kk-KZ"/>
        </w:rPr>
        <w:t>,</w:t>
      </w:r>
      <w:r w:rsidR="000506C9" w:rsidRPr="003036E1">
        <w:rPr>
          <w:rFonts w:ascii="Times New Roman" w:hAnsi="Times New Roman"/>
          <w:sz w:val="28"/>
          <w:szCs w:val="28"/>
          <w:lang w:val="kk-KZ"/>
        </w:rPr>
        <w:t xml:space="preserve"> и не</w:t>
      </w:r>
      <w:r w:rsidR="0046270F" w:rsidRPr="003036E1">
        <w:rPr>
          <w:rFonts w:ascii="Times New Roman" w:hAnsi="Times New Roman"/>
          <w:sz w:val="28"/>
          <w:szCs w:val="28"/>
          <w:lang w:val="kk-KZ"/>
        </w:rPr>
        <w:t>д</w:t>
      </w:r>
      <w:r w:rsidR="00406D8E" w:rsidRPr="003036E1">
        <w:rPr>
          <w:rFonts w:ascii="Times New Roman" w:hAnsi="Times New Roman"/>
          <w:sz w:val="28"/>
          <w:szCs w:val="28"/>
          <w:lang w:val="kk-KZ"/>
        </w:rPr>
        <w:t>о</w:t>
      </w:r>
      <w:r w:rsidR="0046270F" w:rsidRPr="003036E1">
        <w:rPr>
          <w:rFonts w:ascii="Times New Roman" w:hAnsi="Times New Roman"/>
          <w:sz w:val="28"/>
          <w:szCs w:val="28"/>
          <w:lang w:val="kk-KZ"/>
        </w:rPr>
        <w:t xml:space="preserve">статочной </w:t>
      </w:r>
      <w:r w:rsidR="000506C9" w:rsidRPr="003036E1">
        <w:rPr>
          <w:rFonts w:ascii="Times New Roman" w:hAnsi="Times New Roman"/>
          <w:sz w:val="28"/>
          <w:szCs w:val="28"/>
          <w:lang w:val="kk-KZ"/>
        </w:rPr>
        <w:t>разработанностью теор</w:t>
      </w:r>
      <w:r w:rsidR="00406D8E" w:rsidRPr="003036E1">
        <w:rPr>
          <w:rFonts w:ascii="Times New Roman" w:hAnsi="Times New Roman"/>
          <w:sz w:val="28"/>
          <w:szCs w:val="28"/>
          <w:lang w:val="kk-KZ"/>
        </w:rPr>
        <w:t>етико-лингвометодич</w:t>
      </w:r>
      <w:r w:rsidR="009F209A" w:rsidRPr="003036E1">
        <w:rPr>
          <w:rFonts w:ascii="Times New Roman" w:hAnsi="Times New Roman"/>
          <w:sz w:val="28"/>
          <w:szCs w:val="28"/>
          <w:lang w:val="kk-KZ"/>
        </w:rPr>
        <w:t>е</w:t>
      </w:r>
      <w:r w:rsidR="00406D8E" w:rsidRPr="003036E1">
        <w:rPr>
          <w:rFonts w:ascii="Times New Roman" w:hAnsi="Times New Roman"/>
          <w:sz w:val="28"/>
          <w:szCs w:val="28"/>
          <w:lang w:val="kk-KZ"/>
        </w:rPr>
        <w:t>ских</w:t>
      </w:r>
      <w:r w:rsidR="00D77D5B" w:rsidRPr="003036E1">
        <w:rPr>
          <w:rFonts w:ascii="Times New Roman" w:hAnsi="Times New Roman"/>
          <w:sz w:val="28"/>
          <w:szCs w:val="28"/>
          <w:lang w:val="kk-KZ"/>
        </w:rPr>
        <w:t xml:space="preserve"> аспектов</w:t>
      </w:r>
      <w:r w:rsidR="000506C9" w:rsidRPr="003036E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94B54" w:rsidRPr="003036E1">
        <w:rPr>
          <w:rFonts w:ascii="Times New Roman" w:hAnsi="Times New Roman"/>
          <w:sz w:val="28"/>
          <w:szCs w:val="28"/>
          <w:lang w:val="kk-KZ"/>
        </w:rPr>
        <w:t xml:space="preserve">преподавания </w:t>
      </w:r>
      <w:r w:rsidR="007A6C81" w:rsidRPr="007A6C81">
        <w:rPr>
          <w:rFonts w:ascii="Times New Roman" w:hAnsi="Times New Roman"/>
          <w:sz w:val="28"/>
          <w:szCs w:val="28"/>
          <w:lang w:val="kk-KZ"/>
        </w:rPr>
        <w:t>ИЯ</w:t>
      </w:r>
      <w:r w:rsidR="00CB346C" w:rsidRPr="003036E1">
        <w:rPr>
          <w:rFonts w:ascii="Times New Roman" w:hAnsi="Times New Roman"/>
          <w:sz w:val="28"/>
          <w:szCs w:val="28"/>
          <w:lang w:val="kk-KZ"/>
        </w:rPr>
        <w:t xml:space="preserve"> в начальной школе</w:t>
      </w:r>
      <w:r w:rsidRPr="003036E1">
        <w:rPr>
          <w:rFonts w:ascii="Times New Roman" w:hAnsi="Times New Roman"/>
          <w:sz w:val="28"/>
          <w:szCs w:val="28"/>
          <w:lang w:val="kk-KZ"/>
        </w:rPr>
        <w:t>.</w:t>
      </w:r>
    </w:p>
    <w:p w14:paraId="73A26F38" w14:textId="47920534" w:rsidR="00621888" w:rsidRPr="003036E1" w:rsidRDefault="00C139A4" w:rsidP="006B1C41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36E1">
        <w:rPr>
          <w:rFonts w:ascii="Times New Roman" w:hAnsi="Times New Roman"/>
          <w:sz w:val="28"/>
          <w:szCs w:val="28"/>
          <w:lang w:val="kk-KZ"/>
        </w:rPr>
        <w:t>между необхо</w:t>
      </w:r>
      <w:r w:rsidR="0001542B" w:rsidRPr="003036E1">
        <w:rPr>
          <w:rFonts w:ascii="Times New Roman" w:hAnsi="Times New Roman"/>
          <w:sz w:val="28"/>
          <w:szCs w:val="28"/>
          <w:lang w:val="kk-KZ"/>
        </w:rPr>
        <w:t xml:space="preserve">димостью </w:t>
      </w:r>
      <w:r w:rsidR="0001542B" w:rsidRPr="003036E1">
        <w:rPr>
          <w:rFonts w:ascii="Times New Roman" w:hAnsi="Times New Roman"/>
          <w:sz w:val="28"/>
          <w:szCs w:val="28"/>
        </w:rPr>
        <w:t>р</w:t>
      </w:r>
      <w:r w:rsidR="0001542B" w:rsidRPr="003036E1">
        <w:rPr>
          <w:rFonts w:ascii="Times New Roman" w:hAnsi="Times New Roman"/>
          <w:sz w:val="28"/>
          <w:szCs w:val="28"/>
          <w:lang w:val="kk-KZ"/>
        </w:rPr>
        <w:t xml:space="preserve">азработки </w:t>
      </w:r>
      <w:r w:rsidR="002071D5" w:rsidRPr="003036E1">
        <w:rPr>
          <w:rFonts w:ascii="Times New Roman" w:hAnsi="Times New Roman"/>
          <w:sz w:val="28"/>
          <w:szCs w:val="28"/>
          <w:lang w:val="kk-KZ"/>
        </w:rPr>
        <w:t>лингво</w:t>
      </w:r>
      <w:r w:rsidR="00CA2B69" w:rsidRPr="003036E1">
        <w:rPr>
          <w:rFonts w:ascii="Times New Roman" w:hAnsi="Times New Roman"/>
          <w:sz w:val="28"/>
          <w:szCs w:val="28"/>
          <w:lang w:val="kk-KZ"/>
        </w:rPr>
        <w:t>дидакти</w:t>
      </w:r>
      <w:r w:rsidR="0084151D" w:rsidRPr="003036E1">
        <w:rPr>
          <w:rFonts w:ascii="Times New Roman" w:hAnsi="Times New Roman"/>
          <w:sz w:val="28"/>
          <w:szCs w:val="28"/>
          <w:lang w:val="kk-KZ"/>
        </w:rPr>
        <w:t xml:space="preserve">ческого </w:t>
      </w:r>
      <w:r w:rsidR="0084151D" w:rsidRPr="003036E1">
        <w:rPr>
          <w:rFonts w:ascii="Times New Roman" w:hAnsi="Times New Roman"/>
          <w:sz w:val="28"/>
          <w:szCs w:val="28"/>
        </w:rPr>
        <w:t>содержания</w:t>
      </w:r>
      <w:r w:rsidR="00314496" w:rsidRPr="003036E1">
        <w:rPr>
          <w:rFonts w:ascii="Times New Roman" w:hAnsi="Times New Roman"/>
          <w:sz w:val="28"/>
          <w:szCs w:val="28"/>
        </w:rPr>
        <w:t xml:space="preserve"> для</w:t>
      </w:r>
      <w:r w:rsidR="0001542B" w:rsidRPr="003036E1">
        <w:rPr>
          <w:rFonts w:ascii="Times New Roman" w:hAnsi="Times New Roman"/>
          <w:sz w:val="28"/>
          <w:szCs w:val="28"/>
        </w:rPr>
        <w:t xml:space="preserve"> </w:t>
      </w:r>
      <w:r w:rsidR="00863F6E" w:rsidRPr="003036E1">
        <w:rPr>
          <w:rFonts w:ascii="Times New Roman" w:hAnsi="Times New Roman"/>
          <w:sz w:val="28"/>
          <w:szCs w:val="28"/>
        </w:rPr>
        <w:t xml:space="preserve">формирования </w:t>
      </w:r>
      <w:r w:rsidR="00AE1392">
        <w:rPr>
          <w:rFonts w:ascii="Times New Roman" w:hAnsi="Times New Roman"/>
          <w:sz w:val="28"/>
          <w:szCs w:val="28"/>
        </w:rPr>
        <w:t>ПККК</w:t>
      </w:r>
      <w:r w:rsidR="00AE1392" w:rsidRPr="003036E1">
        <w:rPr>
          <w:rFonts w:ascii="Times New Roman" w:hAnsi="Times New Roman"/>
          <w:sz w:val="28"/>
          <w:szCs w:val="28"/>
        </w:rPr>
        <w:t xml:space="preserve"> </w:t>
      </w:r>
      <w:r w:rsidR="00863F6E" w:rsidRPr="003036E1">
        <w:rPr>
          <w:rFonts w:ascii="Times New Roman" w:hAnsi="Times New Roman"/>
          <w:sz w:val="28"/>
          <w:szCs w:val="28"/>
        </w:rPr>
        <w:t xml:space="preserve">в подготовке будущих учителей </w:t>
      </w:r>
      <w:r w:rsidR="007A6C81" w:rsidRPr="007A6C81">
        <w:rPr>
          <w:rFonts w:ascii="Times New Roman" w:hAnsi="Times New Roman"/>
          <w:sz w:val="28"/>
          <w:szCs w:val="28"/>
        </w:rPr>
        <w:t>ИЯ</w:t>
      </w:r>
      <w:r w:rsidR="00863F6E" w:rsidRPr="003036E1">
        <w:rPr>
          <w:rFonts w:ascii="Times New Roman" w:hAnsi="Times New Roman"/>
          <w:sz w:val="28"/>
          <w:szCs w:val="28"/>
        </w:rPr>
        <w:t xml:space="preserve"> в начальной школе в вузах</w:t>
      </w:r>
      <w:r w:rsidR="00D449A6" w:rsidRPr="003036E1">
        <w:rPr>
          <w:rFonts w:ascii="Times New Roman" w:hAnsi="Times New Roman"/>
          <w:sz w:val="28"/>
          <w:szCs w:val="28"/>
        </w:rPr>
        <w:t xml:space="preserve"> и состоянием </w:t>
      </w:r>
      <w:r w:rsidR="001043BA" w:rsidRPr="003036E1">
        <w:rPr>
          <w:rFonts w:ascii="Times New Roman" w:hAnsi="Times New Roman"/>
          <w:sz w:val="28"/>
          <w:szCs w:val="28"/>
        </w:rPr>
        <w:t xml:space="preserve">методологической </w:t>
      </w:r>
      <w:r w:rsidR="00D449A6" w:rsidRPr="003036E1">
        <w:rPr>
          <w:rFonts w:ascii="Times New Roman" w:hAnsi="Times New Roman"/>
          <w:sz w:val="28"/>
          <w:szCs w:val="28"/>
        </w:rPr>
        <w:t>обеспеченности научно-практическ</w:t>
      </w:r>
      <w:r w:rsidR="001043BA" w:rsidRPr="003036E1">
        <w:rPr>
          <w:rFonts w:ascii="Times New Roman" w:hAnsi="Times New Roman"/>
          <w:sz w:val="28"/>
          <w:szCs w:val="28"/>
        </w:rPr>
        <w:t>ой</w:t>
      </w:r>
      <w:r w:rsidR="00D449A6" w:rsidRPr="003036E1">
        <w:rPr>
          <w:rFonts w:ascii="Times New Roman" w:hAnsi="Times New Roman"/>
          <w:sz w:val="28"/>
          <w:szCs w:val="28"/>
        </w:rPr>
        <w:t xml:space="preserve"> базы для ее ре</w:t>
      </w:r>
      <w:r w:rsidR="001043BA" w:rsidRPr="003036E1">
        <w:rPr>
          <w:rFonts w:ascii="Times New Roman" w:hAnsi="Times New Roman"/>
          <w:sz w:val="28"/>
          <w:szCs w:val="28"/>
        </w:rPr>
        <w:t>ализации</w:t>
      </w:r>
      <w:r w:rsidR="008145AE" w:rsidRPr="003036E1">
        <w:rPr>
          <w:rFonts w:ascii="Times New Roman" w:hAnsi="Times New Roman"/>
          <w:sz w:val="28"/>
          <w:szCs w:val="28"/>
        </w:rPr>
        <w:t>.</w:t>
      </w:r>
    </w:p>
    <w:p w14:paraId="3991B9DF" w14:textId="77777777" w:rsidR="00BB1473" w:rsidRPr="003036E1" w:rsidRDefault="00863F6E" w:rsidP="009E5D8E">
      <w:pPr>
        <w:spacing w:after="0" w:line="240" w:lineRule="auto"/>
        <w:ind w:left="118" w:right="122" w:firstLine="449"/>
        <w:jc w:val="both"/>
        <w:rPr>
          <w:rFonts w:ascii="Times New Roman" w:hAnsi="Times New Roman"/>
          <w:sz w:val="28"/>
        </w:rPr>
      </w:pPr>
      <w:r w:rsidRPr="003036E1">
        <w:rPr>
          <w:rFonts w:ascii="Times New Roman" w:hAnsi="Times New Roman"/>
          <w:b/>
          <w:sz w:val="28"/>
          <w:szCs w:val="28"/>
        </w:rPr>
        <w:t>Объект исследования</w:t>
      </w:r>
      <w:r w:rsidRPr="003036E1">
        <w:rPr>
          <w:rFonts w:ascii="Times New Roman" w:hAnsi="Times New Roman"/>
          <w:sz w:val="28"/>
          <w:szCs w:val="28"/>
        </w:rPr>
        <w:t xml:space="preserve">. </w:t>
      </w:r>
      <w:r w:rsidR="00BB1473" w:rsidRPr="003036E1">
        <w:rPr>
          <w:rFonts w:ascii="Times New Roman" w:hAnsi="Times New Roman"/>
          <w:sz w:val="28"/>
          <w:szCs w:val="28"/>
        </w:rPr>
        <w:t xml:space="preserve">Педагогический процесс </w:t>
      </w:r>
      <w:proofErr w:type="spellStart"/>
      <w:r w:rsidR="00BB1473" w:rsidRPr="003036E1">
        <w:rPr>
          <w:rFonts w:ascii="Times New Roman" w:hAnsi="Times New Roman"/>
          <w:sz w:val="28"/>
        </w:rPr>
        <w:t>профессиональн</w:t>
      </w:r>
      <w:proofErr w:type="spellEnd"/>
      <w:r w:rsidR="00BB1473" w:rsidRPr="003036E1">
        <w:rPr>
          <w:rFonts w:ascii="Times New Roman" w:hAnsi="Times New Roman"/>
          <w:sz w:val="28"/>
          <w:lang w:val="kk-KZ"/>
        </w:rPr>
        <w:t xml:space="preserve">ой </w:t>
      </w:r>
      <w:proofErr w:type="spellStart"/>
      <w:r w:rsidR="00BB1473" w:rsidRPr="003036E1">
        <w:rPr>
          <w:rFonts w:ascii="Times New Roman" w:hAnsi="Times New Roman"/>
          <w:sz w:val="28"/>
        </w:rPr>
        <w:t>подготовк</w:t>
      </w:r>
      <w:proofErr w:type="spellEnd"/>
      <w:r w:rsidR="00BB1473" w:rsidRPr="003036E1">
        <w:rPr>
          <w:rFonts w:ascii="Times New Roman" w:hAnsi="Times New Roman"/>
          <w:sz w:val="28"/>
          <w:lang w:val="kk-KZ"/>
        </w:rPr>
        <w:t>и</w:t>
      </w:r>
      <w:r w:rsidR="00BB1473" w:rsidRPr="003036E1">
        <w:rPr>
          <w:rFonts w:ascii="Times New Roman" w:hAnsi="Times New Roman"/>
          <w:sz w:val="28"/>
        </w:rPr>
        <w:t xml:space="preserve"> </w:t>
      </w:r>
      <w:r w:rsidR="00BB1473" w:rsidRPr="003036E1">
        <w:rPr>
          <w:rFonts w:ascii="Times New Roman" w:hAnsi="Times New Roman"/>
          <w:sz w:val="28"/>
          <w:szCs w:val="28"/>
        </w:rPr>
        <w:t xml:space="preserve">учителей иностранного языка </w:t>
      </w:r>
      <w:r w:rsidR="00BB1473" w:rsidRPr="003036E1">
        <w:rPr>
          <w:rFonts w:ascii="Times New Roman" w:hAnsi="Times New Roman"/>
          <w:sz w:val="28"/>
        </w:rPr>
        <w:t>в</w:t>
      </w:r>
      <w:r w:rsidR="00BB1473" w:rsidRPr="003036E1">
        <w:rPr>
          <w:rFonts w:ascii="Times New Roman" w:hAnsi="Times New Roman"/>
          <w:spacing w:val="1"/>
          <w:sz w:val="28"/>
        </w:rPr>
        <w:t xml:space="preserve"> </w:t>
      </w:r>
      <w:r w:rsidR="00BB1473" w:rsidRPr="003036E1">
        <w:rPr>
          <w:rFonts w:ascii="Times New Roman" w:hAnsi="Times New Roman"/>
          <w:sz w:val="28"/>
        </w:rPr>
        <w:t>образовательном</w:t>
      </w:r>
      <w:r w:rsidR="00BB1473" w:rsidRPr="003036E1">
        <w:rPr>
          <w:rFonts w:ascii="Times New Roman" w:hAnsi="Times New Roman"/>
          <w:spacing w:val="-1"/>
          <w:sz w:val="28"/>
        </w:rPr>
        <w:t xml:space="preserve"> </w:t>
      </w:r>
      <w:r w:rsidR="00BB1473" w:rsidRPr="003036E1">
        <w:rPr>
          <w:rFonts w:ascii="Times New Roman" w:hAnsi="Times New Roman"/>
          <w:sz w:val="28"/>
        </w:rPr>
        <w:t>процессе вуза.</w:t>
      </w:r>
    </w:p>
    <w:p w14:paraId="269463AD" w14:textId="1828DF24" w:rsidR="009E7BEC" w:rsidRPr="003036E1" w:rsidRDefault="00863F6E" w:rsidP="009E5D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36E1">
        <w:rPr>
          <w:rFonts w:ascii="Times New Roman" w:hAnsi="Times New Roman"/>
          <w:b/>
          <w:sz w:val="28"/>
          <w:szCs w:val="28"/>
        </w:rPr>
        <w:t>Предмет исследования.</w:t>
      </w:r>
      <w:r w:rsidRPr="003036E1">
        <w:rPr>
          <w:rFonts w:ascii="Times New Roman" w:hAnsi="Times New Roman"/>
          <w:sz w:val="28"/>
          <w:szCs w:val="28"/>
        </w:rPr>
        <w:t xml:space="preserve"> </w:t>
      </w:r>
      <w:r w:rsidR="009E7BEC" w:rsidRPr="003036E1">
        <w:rPr>
          <w:rFonts w:ascii="Times New Roman" w:hAnsi="Times New Roman"/>
          <w:sz w:val="28"/>
          <w:szCs w:val="28"/>
          <w:lang w:val="kk-KZ"/>
        </w:rPr>
        <w:t xml:space="preserve"> Методика </w:t>
      </w:r>
      <w:r w:rsidR="009E7BEC" w:rsidRPr="003036E1">
        <w:rPr>
          <w:rFonts w:ascii="Times New Roman" w:hAnsi="Times New Roman"/>
          <w:sz w:val="28"/>
          <w:szCs w:val="28"/>
        </w:rPr>
        <w:t xml:space="preserve">формирования профессионально-когнитивно-коммуникативной компетенции </w:t>
      </w:r>
      <w:r w:rsidR="0002378B" w:rsidRPr="003036E1">
        <w:rPr>
          <w:rFonts w:ascii="Times New Roman" w:hAnsi="Times New Roman"/>
          <w:sz w:val="28"/>
          <w:szCs w:val="28"/>
        </w:rPr>
        <w:t xml:space="preserve">через </w:t>
      </w:r>
      <w:r w:rsidR="009E5D8E" w:rsidRPr="009E5D8E">
        <w:rPr>
          <w:rFonts w:ascii="Times New Roman" w:hAnsi="Times New Roman"/>
          <w:sz w:val="28"/>
          <w:szCs w:val="28"/>
        </w:rPr>
        <w:t>ИКТ</w:t>
      </w:r>
      <w:r w:rsidR="0002378B" w:rsidRPr="003036E1">
        <w:rPr>
          <w:rFonts w:ascii="Times New Roman" w:hAnsi="Times New Roman"/>
          <w:sz w:val="28"/>
          <w:szCs w:val="28"/>
        </w:rPr>
        <w:t xml:space="preserve"> </w:t>
      </w:r>
      <w:r w:rsidR="009E7BEC" w:rsidRPr="003036E1">
        <w:rPr>
          <w:rFonts w:ascii="Times New Roman" w:hAnsi="Times New Roman"/>
          <w:sz w:val="28"/>
          <w:szCs w:val="28"/>
        </w:rPr>
        <w:t xml:space="preserve">будущих учителей </w:t>
      </w:r>
      <w:r w:rsidR="007A6C81" w:rsidRPr="007A6C81">
        <w:rPr>
          <w:rFonts w:ascii="Times New Roman" w:hAnsi="Times New Roman"/>
          <w:sz w:val="28"/>
          <w:szCs w:val="28"/>
        </w:rPr>
        <w:t>ИЯ</w:t>
      </w:r>
      <w:r w:rsidR="009E7BEC" w:rsidRPr="0030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7BEC" w:rsidRPr="003036E1">
        <w:rPr>
          <w:rFonts w:ascii="Times New Roman" w:hAnsi="Times New Roman"/>
          <w:sz w:val="28"/>
          <w:szCs w:val="28"/>
        </w:rPr>
        <w:t>начальн</w:t>
      </w:r>
      <w:proofErr w:type="spellEnd"/>
      <w:r w:rsidR="00F27E81" w:rsidRPr="003036E1">
        <w:rPr>
          <w:rFonts w:ascii="Times New Roman" w:hAnsi="Times New Roman"/>
          <w:sz w:val="28"/>
          <w:szCs w:val="28"/>
          <w:lang w:val="kk-KZ"/>
        </w:rPr>
        <w:t>ой школы</w:t>
      </w:r>
      <w:r w:rsidR="00F27E81" w:rsidRPr="003036E1">
        <w:rPr>
          <w:rFonts w:ascii="Times New Roman" w:hAnsi="Times New Roman"/>
          <w:sz w:val="28"/>
          <w:szCs w:val="28"/>
        </w:rPr>
        <w:t>.</w:t>
      </w:r>
    </w:p>
    <w:p w14:paraId="25C09826" w14:textId="0994A5E0" w:rsidR="00863F6E" w:rsidRPr="003036E1" w:rsidRDefault="009E7BEC" w:rsidP="009E5D8E">
      <w:pPr>
        <w:pStyle w:val="ab"/>
        <w:ind w:left="118" w:right="122" w:firstLine="449"/>
      </w:pPr>
      <w:r w:rsidRPr="003036E1">
        <w:rPr>
          <w:b/>
        </w:rPr>
        <w:t xml:space="preserve"> </w:t>
      </w:r>
      <w:r w:rsidR="00FF6799" w:rsidRPr="003036E1">
        <w:rPr>
          <w:b/>
        </w:rPr>
        <w:t xml:space="preserve">Цель исследования </w:t>
      </w:r>
      <w:proofErr w:type="spellStart"/>
      <w:r w:rsidR="00FF6799" w:rsidRPr="003036E1">
        <w:rPr>
          <w:b/>
        </w:rPr>
        <w:t>заключае</w:t>
      </w:r>
      <w:proofErr w:type="spellEnd"/>
      <w:r w:rsidR="00FF6799" w:rsidRPr="003036E1">
        <w:rPr>
          <w:b/>
          <w:lang w:val="kk-KZ"/>
        </w:rPr>
        <w:t xml:space="preserve">тся </w:t>
      </w:r>
      <w:r w:rsidR="00FF6799" w:rsidRPr="003036E1">
        <w:t>в разработке, теоретическом обосновании</w:t>
      </w:r>
      <w:r w:rsidR="00FF6799" w:rsidRPr="003036E1">
        <w:rPr>
          <w:spacing w:val="1"/>
        </w:rPr>
        <w:t xml:space="preserve"> </w:t>
      </w:r>
      <w:r w:rsidR="00FF6799" w:rsidRPr="003036E1">
        <w:t xml:space="preserve">и экспериментальной проверке эффективности модели формирования </w:t>
      </w:r>
      <w:r w:rsidR="009E5D8E">
        <w:t xml:space="preserve">ПККК </w:t>
      </w:r>
      <w:r w:rsidR="00FF6799" w:rsidRPr="003036E1">
        <w:t xml:space="preserve">будущих учителей </w:t>
      </w:r>
      <w:r w:rsidR="007A6C81" w:rsidRPr="007A6C81">
        <w:t>ИЯ</w:t>
      </w:r>
      <w:r w:rsidR="00FF6799" w:rsidRPr="003036E1">
        <w:rPr>
          <w:lang w:val="kk-KZ"/>
        </w:rPr>
        <w:t xml:space="preserve"> начальной школы</w:t>
      </w:r>
      <w:r w:rsidR="00FF6799" w:rsidRPr="003036E1">
        <w:t xml:space="preserve"> в образовательном процессе</w:t>
      </w:r>
      <w:r w:rsidR="00FF6799" w:rsidRPr="003036E1">
        <w:rPr>
          <w:spacing w:val="1"/>
        </w:rPr>
        <w:t xml:space="preserve"> </w:t>
      </w:r>
      <w:r w:rsidR="00FF6799" w:rsidRPr="003036E1">
        <w:t>вуза</w:t>
      </w:r>
      <w:r w:rsidR="00FF6799" w:rsidRPr="003036E1">
        <w:rPr>
          <w:spacing w:val="-2"/>
        </w:rPr>
        <w:t xml:space="preserve"> </w:t>
      </w:r>
      <w:r w:rsidR="00FF6799" w:rsidRPr="003036E1">
        <w:t xml:space="preserve">и </w:t>
      </w:r>
      <w:r w:rsidR="008D69BF" w:rsidRPr="003036E1">
        <w:t>способов</w:t>
      </w:r>
      <w:r w:rsidR="00FF6799" w:rsidRPr="003036E1">
        <w:t xml:space="preserve"> ее </w:t>
      </w:r>
      <w:r w:rsidR="002B5D21" w:rsidRPr="003036E1">
        <w:t>реализации</w:t>
      </w:r>
      <w:r w:rsidR="002B5D21" w:rsidRPr="003036E1">
        <w:rPr>
          <w:lang w:val="kk-KZ"/>
        </w:rPr>
        <w:t xml:space="preserve"> </w:t>
      </w:r>
      <w:r w:rsidR="002B5D21" w:rsidRPr="003036E1">
        <w:t>на</w:t>
      </w:r>
      <w:r w:rsidR="00863F6E" w:rsidRPr="003036E1">
        <w:t xml:space="preserve"> основе </w:t>
      </w:r>
      <w:r w:rsidR="009E5D8E" w:rsidRPr="009E5D8E">
        <w:t>ИКТ</w:t>
      </w:r>
      <w:r w:rsidR="00FF6799" w:rsidRPr="003036E1">
        <w:rPr>
          <w:lang w:val="kk-KZ"/>
        </w:rPr>
        <w:t>.</w:t>
      </w:r>
      <w:r w:rsidR="000F4EE8" w:rsidRPr="003036E1">
        <w:t xml:space="preserve"> </w:t>
      </w:r>
    </w:p>
    <w:p w14:paraId="12E7F293" w14:textId="77777777" w:rsidR="00081014" w:rsidRPr="003036E1" w:rsidRDefault="00081014" w:rsidP="000810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36E1">
        <w:rPr>
          <w:rFonts w:ascii="Times New Roman" w:hAnsi="Times New Roman"/>
          <w:b/>
          <w:sz w:val="28"/>
          <w:szCs w:val="28"/>
        </w:rPr>
        <w:t>Задачи исследования:</w:t>
      </w:r>
    </w:p>
    <w:p w14:paraId="6751AEC4" w14:textId="3B559D1A" w:rsidR="00AD3CF3" w:rsidRPr="003036E1" w:rsidRDefault="00AD3CF3" w:rsidP="00382236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36E1">
        <w:rPr>
          <w:rFonts w:ascii="Times New Roman" w:hAnsi="Times New Roman"/>
          <w:sz w:val="28"/>
          <w:szCs w:val="28"/>
          <w:lang w:val="kk-KZ"/>
        </w:rPr>
        <w:t xml:space="preserve">Обосновать сущность и </w:t>
      </w:r>
      <w:r w:rsidRPr="003036E1">
        <w:rPr>
          <w:rFonts w:ascii="Times New Roman" w:hAnsi="Times New Roman"/>
          <w:sz w:val="28"/>
          <w:szCs w:val="28"/>
        </w:rPr>
        <w:t>структуру понятия «профессионально-</w:t>
      </w:r>
      <w:proofErr w:type="spellStart"/>
      <w:r w:rsidRPr="003036E1">
        <w:rPr>
          <w:rFonts w:ascii="Times New Roman" w:hAnsi="Times New Roman"/>
          <w:sz w:val="28"/>
          <w:szCs w:val="28"/>
        </w:rPr>
        <w:t>когнитивно</w:t>
      </w:r>
      <w:proofErr w:type="spellEnd"/>
      <w:r w:rsidRPr="003036E1">
        <w:rPr>
          <w:rFonts w:ascii="Times New Roman" w:hAnsi="Times New Roman"/>
          <w:sz w:val="28"/>
          <w:szCs w:val="28"/>
        </w:rPr>
        <w:t xml:space="preserve">-коммуникативной компетенции» и его контента </w:t>
      </w:r>
      <w:r w:rsidRPr="003036E1">
        <w:rPr>
          <w:rFonts w:ascii="Times New Roman" w:hAnsi="Times New Roman"/>
          <w:sz w:val="28"/>
          <w:szCs w:val="28"/>
          <w:lang w:val="kk-KZ"/>
        </w:rPr>
        <w:t xml:space="preserve">с </w:t>
      </w:r>
      <w:proofErr w:type="spellStart"/>
      <w:r w:rsidRPr="003036E1">
        <w:rPr>
          <w:rFonts w:ascii="Times New Roman" w:hAnsi="Times New Roman"/>
          <w:sz w:val="28"/>
          <w:szCs w:val="28"/>
        </w:rPr>
        <w:t>использовани</w:t>
      </w:r>
      <w:proofErr w:type="spellEnd"/>
      <w:r w:rsidRPr="003036E1">
        <w:rPr>
          <w:rFonts w:ascii="Times New Roman" w:hAnsi="Times New Roman"/>
          <w:sz w:val="28"/>
          <w:szCs w:val="28"/>
          <w:lang w:val="kk-KZ"/>
        </w:rPr>
        <w:t>ем</w:t>
      </w:r>
      <w:r w:rsidRPr="003036E1">
        <w:rPr>
          <w:rFonts w:ascii="Times New Roman" w:hAnsi="Times New Roman"/>
          <w:sz w:val="28"/>
          <w:szCs w:val="28"/>
        </w:rPr>
        <w:t xml:space="preserve"> </w:t>
      </w:r>
      <w:r w:rsidR="009E5D8E" w:rsidRPr="009E5D8E">
        <w:rPr>
          <w:rFonts w:ascii="Times New Roman" w:hAnsi="Times New Roman"/>
          <w:sz w:val="28"/>
          <w:szCs w:val="28"/>
        </w:rPr>
        <w:t>ИКТ</w:t>
      </w:r>
      <w:r w:rsidRPr="003036E1">
        <w:rPr>
          <w:rFonts w:ascii="Times New Roman" w:hAnsi="Times New Roman"/>
          <w:sz w:val="28"/>
          <w:szCs w:val="28"/>
        </w:rPr>
        <w:t xml:space="preserve"> для подготовки </w:t>
      </w:r>
      <w:r w:rsidRPr="003036E1">
        <w:rPr>
          <w:rFonts w:ascii="Times New Roman" w:hAnsi="Times New Roman"/>
          <w:sz w:val="28"/>
          <w:szCs w:val="28"/>
          <w:lang w:val="kk-KZ"/>
        </w:rPr>
        <w:t>будущих</w:t>
      </w:r>
      <w:r w:rsidRPr="003036E1">
        <w:rPr>
          <w:rFonts w:ascii="Times New Roman" w:hAnsi="Times New Roman"/>
          <w:sz w:val="28"/>
          <w:szCs w:val="28"/>
        </w:rPr>
        <w:t xml:space="preserve"> учителей </w:t>
      </w:r>
      <w:r w:rsidR="003B3E15" w:rsidRPr="003036E1">
        <w:rPr>
          <w:rFonts w:ascii="Times New Roman" w:hAnsi="Times New Roman"/>
          <w:sz w:val="28"/>
          <w:szCs w:val="28"/>
          <w:lang w:val="kk-KZ"/>
        </w:rPr>
        <w:t>иностранного (</w:t>
      </w:r>
      <w:r w:rsidRPr="003036E1">
        <w:rPr>
          <w:rFonts w:ascii="Times New Roman" w:hAnsi="Times New Roman"/>
          <w:sz w:val="28"/>
          <w:szCs w:val="28"/>
        </w:rPr>
        <w:t>английского</w:t>
      </w:r>
      <w:r w:rsidR="003B3E15" w:rsidRPr="003036E1">
        <w:rPr>
          <w:rFonts w:ascii="Times New Roman" w:hAnsi="Times New Roman"/>
          <w:sz w:val="28"/>
          <w:szCs w:val="28"/>
          <w:lang w:val="kk-KZ"/>
        </w:rPr>
        <w:t>)</w:t>
      </w:r>
      <w:r w:rsidRPr="003036E1">
        <w:rPr>
          <w:rFonts w:ascii="Times New Roman" w:hAnsi="Times New Roman"/>
          <w:sz w:val="28"/>
          <w:szCs w:val="28"/>
        </w:rPr>
        <w:t xml:space="preserve"> языка </w:t>
      </w:r>
      <w:r w:rsidR="003B78B5" w:rsidRPr="003036E1">
        <w:rPr>
          <w:rFonts w:ascii="Times New Roman" w:hAnsi="Times New Roman"/>
          <w:sz w:val="28"/>
          <w:szCs w:val="28"/>
        </w:rPr>
        <w:t xml:space="preserve"> начальной школы</w:t>
      </w:r>
      <w:r w:rsidRPr="003036E1">
        <w:rPr>
          <w:rFonts w:ascii="Times New Roman" w:hAnsi="Times New Roman"/>
          <w:sz w:val="28"/>
          <w:szCs w:val="28"/>
        </w:rPr>
        <w:t>;</w:t>
      </w:r>
    </w:p>
    <w:p w14:paraId="43AA8C57" w14:textId="51346376" w:rsidR="00045AB6" w:rsidRPr="003036E1" w:rsidRDefault="00045AB6" w:rsidP="00382236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36E1">
        <w:rPr>
          <w:rFonts w:ascii="Times New Roman" w:hAnsi="Times New Roman"/>
          <w:sz w:val="28"/>
          <w:szCs w:val="28"/>
        </w:rPr>
        <w:t xml:space="preserve">Выявить потенциал </w:t>
      </w:r>
      <w:r w:rsidR="009E5D8E" w:rsidRPr="009E5D8E">
        <w:rPr>
          <w:rFonts w:ascii="Times New Roman" w:hAnsi="Times New Roman"/>
          <w:sz w:val="28"/>
          <w:szCs w:val="28"/>
        </w:rPr>
        <w:t>ИКТ</w:t>
      </w:r>
      <w:r w:rsidRPr="003036E1">
        <w:rPr>
          <w:rFonts w:ascii="Times New Roman" w:hAnsi="Times New Roman"/>
          <w:sz w:val="28"/>
          <w:szCs w:val="28"/>
        </w:rPr>
        <w:t xml:space="preserve"> в формировании</w:t>
      </w:r>
      <w:r w:rsidR="00B42929" w:rsidRPr="003036E1">
        <w:rPr>
          <w:rFonts w:ascii="Times New Roman" w:hAnsi="Times New Roman"/>
          <w:sz w:val="28"/>
          <w:szCs w:val="28"/>
        </w:rPr>
        <w:t xml:space="preserve"> </w:t>
      </w:r>
      <w:r w:rsidR="00AE1392">
        <w:rPr>
          <w:rFonts w:ascii="Times New Roman" w:hAnsi="Times New Roman"/>
          <w:sz w:val="28"/>
          <w:szCs w:val="28"/>
        </w:rPr>
        <w:t>ПККК</w:t>
      </w:r>
      <w:r w:rsidR="00AE1392" w:rsidRPr="003036E1">
        <w:rPr>
          <w:rFonts w:ascii="Times New Roman" w:hAnsi="Times New Roman"/>
          <w:sz w:val="28"/>
          <w:szCs w:val="28"/>
        </w:rPr>
        <w:t xml:space="preserve"> </w:t>
      </w:r>
      <w:r w:rsidR="00186691" w:rsidRPr="003036E1">
        <w:rPr>
          <w:rFonts w:ascii="Times New Roman" w:hAnsi="Times New Roman"/>
          <w:sz w:val="28"/>
          <w:szCs w:val="28"/>
        </w:rPr>
        <w:t>и о</w:t>
      </w:r>
      <w:r w:rsidR="00186691" w:rsidRPr="003036E1">
        <w:rPr>
          <w:rFonts w:ascii="Times New Roman" w:hAnsi="Times New Roman"/>
          <w:sz w:val="28"/>
          <w:szCs w:val="28"/>
          <w:lang w:val="kk-KZ"/>
        </w:rPr>
        <w:t xml:space="preserve">пределить профконцепт будущих </w:t>
      </w:r>
      <w:proofErr w:type="spellStart"/>
      <w:r w:rsidR="00186691" w:rsidRPr="003036E1">
        <w:rPr>
          <w:rFonts w:ascii="Times New Roman" w:hAnsi="Times New Roman"/>
          <w:sz w:val="28"/>
          <w:szCs w:val="28"/>
        </w:rPr>
        <w:t>учител</w:t>
      </w:r>
      <w:proofErr w:type="spellEnd"/>
      <w:r w:rsidR="00186691" w:rsidRPr="003036E1">
        <w:rPr>
          <w:rFonts w:ascii="Times New Roman" w:hAnsi="Times New Roman"/>
          <w:sz w:val="28"/>
          <w:szCs w:val="28"/>
          <w:lang w:val="kk-KZ"/>
        </w:rPr>
        <w:t>ей</w:t>
      </w:r>
      <w:r w:rsidR="00186691" w:rsidRPr="003036E1">
        <w:rPr>
          <w:rFonts w:ascii="Times New Roman" w:hAnsi="Times New Roman"/>
          <w:sz w:val="28"/>
          <w:szCs w:val="28"/>
        </w:rPr>
        <w:t xml:space="preserve"> </w:t>
      </w:r>
      <w:r w:rsidR="007A6C81" w:rsidRPr="007A6C81">
        <w:rPr>
          <w:rFonts w:ascii="Times New Roman" w:hAnsi="Times New Roman"/>
          <w:sz w:val="28"/>
          <w:szCs w:val="28"/>
        </w:rPr>
        <w:t>ИЯ</w:t>
      </w:r>
      <w:r w:rsidR="00186691" w:rsidRPr="003036E1">
        <w:rPr>
          <w:rFonts w:ascii="Times New Roman" w:hAnsi="Times New Roman"/>
          <w:sz w:val="28"/>
          <w:szCs w:val="28"/>
        </w:rPr>
        <w:t xml:space="preserve"> начальной школы, направленного на формирование</w:t>
      </w:r>
      <w:r w:rsidR="00AE1392" w:rsidRPr="00AE1392">
        <w:rPr>
          <w:rFonts w:ascii="Times New Roman" w:hAnsi="Times New Roman"/>
          <w:sz w:val="28"/>
          <w:szCs w:val="28"/>
        </w:rPr>
        <w:t xml:space="preserve"> </w:t>
      </w:r>
      <w:r w:rsidR="00AE1392">
        <w:rPr>
          <w:rFonts w:ascii="Times New Roman" w:hAnsi="Times New Roman"/>
          <w:sz w:val="28"/>
          <w:szCs w:val="28"/>
        </w:rPr>
        <w:t>ПККК</w:t>
      </w:r>
      <w:r w:rsidR="00186691" w:rsidRPr="003036E1">
        <w:rPr>
          <w:rFonts w:ascii="Times New Roman" w:hAnsi="Times New Roman"/>
          <w:sz w:val="28"/>
          <w:szCs w:val="28"/>
        </w:rPr>
        <w:t>;</w:t>
      </w:r>
    </w:p>
    <w:p w14:paraId="00D6B81B" w14:textId="5FEBE86A" w:rsidR="00150B2D" w:rsidRPr="003036E1" w:rsidRDefault="00150B2D" w:rsidP="00382236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36E1">
        <w:rPr>
          <w:rFonts w:ascii="Times New Roman" w:hAnsi="Times New Roman"/>
          <w:sz w:val="28"/>
          <w:szCs w:val="28"/>
          <w:lang w:val="kk-KZ"/>
        </w:rPr>
        <w:t>Разработать</w:t>
      </w:r>
      <w:r w:rsidRPr="003036E1">
        <w:rPr>
          <w:rFonts w:ascii="Times New Roman" w:hAnsi="Times New Roman"/>
          <w:sz w:val="28"/>
          <w:szCs w:val="28"/>
        </w:rPr>
        <w:t xml:space="preserve"> модель </w:t>
      </w:r>
      <w:r w:rsidR="00094DA0" w:rsidRPr="003036E1">
        <w:rPr>
          <w:rFonts w:ascii="Times New Roman" w:hAnsi="Times New Roman"/>
          <w:sz w:val="28"/>
          <w:szCs w:val="28"/>
        </w:rPr>
        <w:t xml:space="preserve">и определить </w:t>
      </w:r>
      <w:r w:rsidR="00E81F92">
        <w:rPr>
          <w:rFonts w:ascii="Times New Roman" w:hAnsi="Times New Roman"/>
          <w:sz w:val="28"/>
          <w:szCs w:val="28"/>
          <w:lang w:val="kk-KZ"/>
        </w:rPr>
        <w:t>лингво</w:t>
      </w:r>
      <w:r w:rsidR="00094DA0" w:rsidRPr="003036E1">
        <w:rPr>
          <w:rFonts w:ascii="Times New Roman" w:hAnsi="Times New Roman"/>
          <w:sz w:val="28"/>
          <w:szCs w:val="28"/>
        </w:rPr>
        <w:t xml:space="preserve">дидактические условия </w:t>
      </w:r>
      <w:r w:rsidRPr="003036E1">
        <w:rPr>
          <w:rFonts w:ascii="Times New Roman" w:hAnsi="Times New Roman"/>
          <w:sz w:val="28"/>
          <w:szCs w:val="28"/>
        </w:rPr>
        <w:t xml:space="preserve">формирования </w:t>
      </w:r>
      <w:r w:rsidR="00AE1392">
        <w:rPr>
          <w:rFonts w:ascii="Times New Roman" w:hAnsi="Times New Roman"/>
          <w:sz w:val="28"/>
          <w:szCs w:val="28"/>
        </w:rPr>
        <w:t>ПККК</w:t>
      </w:r>
      <w:r w:rsidR="00AE1392" w:rsidRPr="003036E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036E1">
        <w:rPr>
          <w:rFonts w:ascii="Times New Roman" w:hAnsi="Times New Roman"/>
          <w:sz w:val="28"/>
          <w:szCs w:val="28"/>
          <w:lang w:val="kk-KZ"/>
        </w:rPr>
        <w:t xml:space="preserve">будущих </w:t>
      </w:r>
      <w:proofErr w:type="spellStart"/>
      <w:r w:rsidRPr="003036E1">
        <w:rPr>
          <w:rFonts w:ascii="Times New Roman" w:hAnsi="Times New Roman"/>
          <w:sz w:val="28"/>
          <w:szCs w:val="28"/>
        </w:rPr>
        <w:t>учител</w:t>
      </w:r>
      <w:proofErr w:type="spellEnd"/>
      <w:r w:rsidRPr="003036E1">
        <w:rPr>
          <w:rFonts w:ascii="Times New Roman" w:hAnsi="Times New Roman"/>
          <w:sz w:val="28"/>
          <w:szCs w:val="28"/>
          <w:lang w:val="kk-KZ"/>
        </w:rPr>
        <w:t>ей</w:t>
      </w:r>
      <w:r w:rsidRPr="003036E1">
        <w:rPr>
          <w:rFonts w:ascii="Times New Roman" w:hAnsi="Times New Roman"/>
          <w:sz w:val="28"/>
          <w:szCs w:val="28"/>
        </w:rPr>
        <w:t xml:space="preserve"> </w:t>
      </w:r>
      <w:r w:rsidR="007A6C81" w:rsidRPr="007A6C81">
        <w:rPr>
          <w:rFonts w:ascii="Times New Roman" w:hAnsi="Times New Roman"/>
          <w:sz w:val="28"/>
          <w:szCs w:val="28"/>
        </w:rPr>
        <w:t>ИЯ</w:t>
      </w:r>
      <w:r w:rsidRPr="003036E1">
        <w:rPr>
          <w:rFonts w:ascii="Times New Roman" w:hAnsi="Times New Roman"/>
          <w:sz w:val="28"/>
          <w:szCs w:val="28"/>
        </w:rPr>
        <w:t xml:space="preserve">  начальной школ</w:t>
      </w:r>
      <w:r w:rsidR="00094DA0" w:rsidRPr="003036E1">
        <w:rPr>
          <w:rFonts w:ascii="Times New Roman" w:hAnsi="Times New Roman"/>
          <w:sz w:val="28"/>
          <w:szCs w:val="28"/>
        </w:rPr>
        <w:t>ы</w:t>
      </w:r>
      <w:r w:rsidRPr="003036E1">
        <w:rPr>
          <w:rFonts w:ascii="Times New Roman" w:hAnsi="Times New Roman"/>
          <w:sz w:val="28"/>
          <w:szCs w:val="28"/>
        </w:rPr>
        <w:t xml:space="preserve">; </w:t>
      </w:r>
      <w:r w:rsidRPr="003036E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2E17E19" w14:textId="765475B8" w:rsidR="00186691" w:rsidRPr="003036E1" w:rsidRDefault="00186691" w:rsidP="004233E7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36E1">
        <w:rPr>
          <w:rFonts w:ascii="Times New Roman" w:hAnsi="Times New Roman"/>
          <w:sz w:val="28"/>
          <w:szCs w:val="28"/>
        </w:rPr>
        <w:t xml:space="preserve">Разработать интегративно-интерактивную </w:t>
      </w:r>
      <w:r w:rsidRPr="003036E1">
        <w:rPr>
          <w:rFonts w:ascii="Times New Roman" w:hAnsi="Times New Roman"/>
          <w:sz w:val="28"/>
          <w:szCs w:val="28"/>
          <w:lang w:val="kk-KZ"/>
        </w:rPr>
        <w:t xml:space="preserve">систему </w:t>
      </w:r>
      <w:r w:rsidRPr="003036E1">
        <w:rPr>
          <w:rFonts w:ascii="Times New Roman" w:hAnsi="Times New Roman"/>
          <w:sz w:val="28"/>
          <w:szCs w:val="28"/>
        </w:rPr>
        <w:t xml:space="preserve">упражнений </w:t>
      </w:r>
      <w:r w:rsidR="00E23256" w:rsidRPr="003036E1">
        <w:rPr>
          <w:rFonts w:ascii="Times New Roman" w:hAnsi="Times New Roman"/>
          <w:sz w:val="28"/>
          <w:szCs w:val="28"/>
          <w:lang w:val="kk-KZ"/>
        </w:rPr>
        <w:t xml:space="preserve">и реализовать в них </w:t>
      </w:r>
      <w:r w:rsidRPr="003036E1">
        <w:rPr>
          <w:rFonts w:ascii="Times New Roman" w:hAnsi="Times New Roman"/>
          <w:sz w:val="28"/>
          <w:szCs w:val="28"/>
          <w:lang w:val="kk-KZ"/>
        </w:rPr>
        <w:t xml:space="preserve">методику </w:t>
      </w:r>
      <w:r w:rsidRPr="003036E1">
        <w:rPr>
          <w:rFonts w:ascii="Times New Roman" w:hAnsi="Times New Roman"/>
          <w:sz w:val="28"/>
          <w:szCs w:val="28"/>
        </w:rPr>
        <w:t xml:space="preserve">формирования </w:t>
      </w:r>
      <w:r w:rsidR="00AE1392">
        <w:rPr>
          <w:rFonts w:ascii="Times New Roman" w:hAnsi="Times New Roman"/>
          <w:sz w:val="28"/>
          <w:szCs w:val="28"/>
        </w:rPr>
        <w:t>ПККК</w:t>
      </w:r>
      <w:r w:rsidR="00AE1392" w:rsidRPr="003036E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036E1">
        <w:rPr>
          <w:rFonts w:ascii="Times New Roman" w:hAnsi="Times New Roman"/>
          <w:sz w:val="28"/>
          <w:szCs w:val="28"/>
          <w:lang w:val="kk-KZ"/>
        </w:rPr>
        <w:t xml:space="preserve">будущих </w:t>
      </w:r>
      <w:proofErr w:type="spellStart"/>
      <w:r w:rsidRPr="003036E1">
        <w:rPr>
          <w:rFonts w:ascii="Times New Roman" w:hAnsi="Times New Roman"/>
          <w:sz w:val="28"/>
          <w:szCs w:val="28"/>
        </w:rPr>
        <w:t>учител</w:t>
      </w:r>
      <w:proofErr w:type="spellEnd"/>
      <w:r w:rsidRPr="003036E1">
        <w:rPr>
          <w:rFonts w:ascii="Times New Roman" w:hAnsi="Times New Roman"/>
          <w:sz w:val="28"/>
          <w:szCs w:val="28"/>
          <w:lang w:val="kk-KZ"/>
        </w:rPr>
        <w:t>ей</w:t>
      </w:r>
      <w:r w:rsidRPr="003036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A6C81" w:rsidRPr="007A6C81">
        <w:rPr>
          <w:rFonts w:ascii="Times New Roman" w:hAnsi="Times New Roman"/>
          <w:sz w:val="28"/>
          <w:szCs w:val="28"/>
        </w:rPr>
        <w:t>ИЯ</w:t>
      </w:r>
      <w:r w:rsidRPr="003036E1">
        <w:rPr>
          <w:rFonts w:ascii="Times New Roman" w:hAnsi="Times New Roman"/>
          <w:sz w:val="28"/>
          <w:szCs w:val="28"/>
        </w:rPr>
        <w:t xml:space="preserve">  начальной</w:t>
      </w:r>
      <w:proofErr w:type="gramEnd"/>
      <w:r w:rsidRPr="003036E1">
        <w:rPr>
          <w:rFonts w:ascii="Times New Roman" w:hAnsi="Times New Roman"/>
          <w:sz w:val="28"/>
          <w:szCs w:val="28"/>
        </w:rPr>
        <w:t xml:space="preserve"> школы</w:t>
      </w:r>
      <w:r w:rsidR="00E23256" w:rsidRPr="003036E1">
        <w:rPr>
          <w:rFonts w:ascii="Times New Roman" w:hAnsi="Times New Roman"/>
          <w:sz w:val="28"/>
          <w:szCs w:val="28"/>
        </w:rPr>
        <w:t>;</w:t>
      </w:r>
    </w:p>
    <w:p w14:paraId="7FAF606B" w14:textId="0970DD41" w:rsidR="00094DA0" w:rsidRPr="003036E1" w:rsidRDefault="000C764D" w:rsidP="004833C1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36E1">
        <w:rPr>
          <w:rFonts w:ascii="Times New Roman" w:hAnsi="Times New Roman"/>
          <w:sz w:val="28"/>
          <w:szCs w:val="28"/>
        </w:rPr>
        <w:t>Определить</w:t>
      </w:r>
      <w:r w:rsidR="00186691" w:rsidRPr="003036E1">
        <w:rPr>
          <w:rFonts w:ascii="Times New Roman" w:hAnsi="Times New Roman"/>
          <w:sz w:val="28"/>
          <w:szCs w:val="28"/>
        </w:rPr>
        <w:t xml:space="preserve"> эффективность предложенной модели формирования </w:t>
      </w:r>
      <w:r w:rsidR="00AE1392">
        <w:rPr>
          <w:rFonts w:ascii="Times New Roman" w:hAnsi="Times New Roman"/>
          <w:sz w:val="28"/>
          <w:szCs w:val="28"/>
        </w:rPr>
        <w:t>ПККК</w:t>
      </w:r>
      <w:r w:rsidR="00AE1392" w:rsidRPr="003036E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86691" w:rsidRPr="003036E1">
        <w:rPr>
          <w:rFonts w:ascii="Times New Roman" w:hAnsi="Times New Roman"/>
          <w:sz w:val="28"/>
          <w:szCs w:val="28"/>
          <w:lang w:val="kk-KZ"/>
        </w:rPr>
        <w:t>будущих</w:t>
      </w:r>
      <w:r w:rsidR="004833C1" w:rsidRPr="003036E1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A05B82" w:rsidRPr="003036E1">
        <w:rPr>
          <w:rFonts w:ascii="Times New Roman" w:hAnsi="Times New Roman"/>
          <w:sz w:val="28"/>
          <w:szCs w:val="28"/>
        </w:rPr>
        <w:t>учител</w:t>
      </w:r>
      <w:proofErr w:type="spellEnd"/>
      <w:r w:rsidR="00A05B82" w:rsidRPr="003036E1">
        <w:rPr>
          <w:rFonts w:ascii="Times New Roman" w:hAnsi="Times New Roman"/>
          <w:sz w:val="28"/>
          <w:szCs w:val="28"/>
          <w:lang w:val="kk-KZ"/>
        </w:rPr>
        <w:t>ей</w:t>
      </w:r>
      <w:r w:rsidR="00A05B82" w:rsidRPr="003036E1">
        <w:rPr>
          <w:rFonts w:ascii="Times New Roman" w:hAnsi="Times New Roman"/>
          <w:sz w:val="28"/>
          <w:szCs w:val="28"/>
        </w:rPr>
        <w:t xml:space="preserve"> </w:t>
      </w:r>
      <w:r w:rsidR="007A6C81" w:rsidRPr="007A6C81">
        <w:rPr>
          <w:rFonts w:ascii="Times New Roman" w:hAnsi="Times New Roman"/>
          <w:sz w:val="28"/>
          <w:szCs w:val="28"/>
        </w:rPr>
        <w:t>ИЯ</w:t>
      </w:r>
      <w:r w:rsidR="00A05B82" w:rsidRPr="003036E1">
        <w:rPr>
          <w:rFonts w:ascii="Times New Roman" w:hAnsi="Times New Roman"/>
          <w:sz w:val="28"/>
          <w:szCs w:val="28"/>
        </w:rPr>
        <w:t xml:space="preserve"> </w:t>
      </w:r>
      <w:r w:rsidR="00150B2D" w:rsidRPr="003036E1">
        <w:rPr>
          <w:rFonts w:ascii="Times New Roman" w:hAnsi="Times New Roman"/>
          <w:sz w:val="28"/>
          <w:szCs w:val="28"/>
        </w:rPr>
        <w:t>начальной школы</w:t>
      </w:r>
      <w:r w:rsidR="00E23256" w:rsidRPr="003036E1">
        <w:rPr>
          <w:rFonts w:ascii="Times New Roman" w:hAnsi="Times New Roman"/>
          <w:sz w:val="28"/>
          <w:szCs w:val="28"/>
        </w:rPr>
        <w:t xml:space="preserve"> средствами ИКТ</w:t>
      </w:r>
      <w:r w:rsidR="00094DA0" w:rsidRPr="003036E1">
        <w:rPr>
          <w:rFonts w:ascii="Times New Roman" w:hAnsi="Times New Roman"/>
          <w:sz w:val="28"/>
          <w:szCs w:val="28"/>
        </w:rPr>
        <w:t xml:space="preserve"> </w:t>
      </w:r>
      <w:r w:rsidRPr="003036E1">
        <w:rPr>
          <w:rFonts w:ascii="Times New Roman" w:hAnsi="Times New Roman"/>
          <w:sz w:val="28"/>
          <w:szCs w:val="28"/>
        </w:rPr>
        <w:t xml:space="preserve">в процессе </w:t>
      </w:r>
      <w:r w:rsidR="00094DA0" w:rsidRPr="003036E1">
        <w:rPr>
          <w:rFonts w:ascii="Times New Roman" w:hAnsi="Times New Roman"/>
          <w:sz w:val="28"/>
          <w:szCs w:val="28"/>
        </w:rPr>
        <w:t>опытно-</w:t>
      </w:r>
      <w:r w:rsidR="004833C1" w:rsidRPr="003036E1">
        <w:rPr>
          <w:rFonts w:ascii="Times New Roman" w:hAnsi="Times New Roman"/>
          <w:sz w:val="28"/>
          <w:szCs w:val="28"/>
          <w:lang w:val="kk-KZ"/>
        </w:rPr>
        <w:t>э</w:t>
      </w:r>
      <w:proofErr w:type="spellStart"/>
      <w:r w:rsidR="00094DA0" w:rsidRPr="003036E1">
        <w:rPr>
          <w:rFonts w:ascii="Times New Roman" w:hAnsi="Times New Roman"/>
          <w:sz w:val="28"/>
          <w:szCs w:val="28"/>
        </w:rPr>
        <w:t>кспериментальн</w:t>
      </w:r>
      <w:r w:rsidRPr="003036E1">
        <w:rPr>
          <w:rFonts w:ascii="Times New Roman" w:hAnsi="Times New Roman"/>
          <w:sz w:val="28"/>
          <w:szCs w:val="28"/>
        </w:rPr>
        <w:t>ой</w:t>
      </w:r>
      <w:proofErr w:type="spellEnd"/>
      <w:r w:rsidRPr="003036E1">
        <w:rPr>
          <w:rFonts w:ascii="Times New Roman" w:hAnsi="Times New Roman"/>
          <w:sz w:val="28"/>
          <w:szCs w:val="28"/>
        </w:rPr>
        <w:t xml:space="preserve"> работы</w:t>
      </w:r>
      <w:r w:rsidR="004833C1" w:rsidRPr="003036E1">
        <w:rPr>
          <w:rFonts w:ascii="Times New Roman" w:hAnsi="Times New Roman"/>
          <w:sz w:val="28"/>
          <w:szCs w:val="28"/>
          <w:lang w:val="kk-KZ"/>
        </w:rPr>
        <w:t>.</w:t>
      </w:r>
    </w:p>
    <w:p w14:paraId="06D44D8F" w14:textId="75313028" w:rsidR="00081014" w:rsidRPr="003036E1" w:rsidRDefault="00081014" w:rsidP="006535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036E1">
        <w:rPr>
          <w:rFonts w:ascii="Times New Roman" w:hAnsi="Times New Roman"/>
          <w:b/>
          <w:sz w:val="28"/>
          <w:szCs w:val="28"/>
          <w:lang w:val="kk-KZ"/>
        </w:rPr>
        <w:t>Методы исследования</w:t>
      </w:r>
      <w:r w:rsidRPr="003036E1">
        <w:rPr>
          <w:rFonts w:ascii="Times New Roman" w:hAnsi="Times New Roman"/>
          <w:b/>
          <w:bCs/>
          <w:sz w:val="28"/>
          <w:szCs w:val="28"/>
          <w:lang w:val="kk-KZ"/>
        </w:rPr>
        <w:t>:</w:t>
      </w:r>
    </w:p>
    <w:p w14:paraId="19B01A21" w14:textId="77777777" w:rsidR="00081014" w:rsidRPr="003036E1" w:rsidRDefault="005B47A6" w:rsidP="000810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036E1">
        <w:rPr>
          <w:rFonts w:ascii="Times New Roman" w:hAnsi="Times New Roman"/>
          <w:sz w:val="28"/>
          <w:szCs w:val="28"/>
          <w:lang w:val="kk-KZ"/>
        </w:rPr>
        <w:t>1) теоретические</w:t>
      </w:r>
      <w:r w:rsidR="00081014" w:rsidRPr="003036E1">
        <w:rPr>
          <w:rFonts w:ascii="Times New Roman" w:hAnsi="Times New Roman"/>
          <w:sz w:val="28"/>
          <w:szCs w:val="28"/>
          <w:lang w:val="kk-KZ"/>
        </w:rPr>
        <w:t xml:space="preserve"> (критическое чтение и анализ научно-методической литературы</w:t>
      </w:r>
      <w:r w:rsidR="002119DC" w:rsidRPr="003036E1">
        <w:rPr>
          <w:rFonts w:ascii="Times New Roman" w:hAnsi="Times New Roman"/>
          <w:sz w:val="28"/>
          <w:szCs w:val="28"/>
          <w:lang w:val="kk-KZ"/>
        </w:rPr>
        <w:t>, обобщение, сопоставление, аналогия, систематизация, моделирование)</w:t>
      </w:r>
      <w:r w:rsidR="00081014" w:rsidRPr="003036E1">
        <w:rPr>
          <w:rFonts w:ascii="Times New Roman" w:hAnsi="Times New Roman"/>
          <w:sz w:val="28"/>
          <w:szCs w:val="28"/>
          <w:lang w:val="kk-KZ"/>
        </w:rPr>
        <w:t>;</w:t>
      </w:r>
    </w:p>
    <w:p w14:paraId="13E719CA" w14:textId="77777777" w:rsidR="00081014" w:rsidRPr="003036E1" w:rsidRDefault="00081014" w:rsidP="000810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036E1">
        <w:rPr>
          <w:rFonts w:ascii="Times New Roman" w:hAnsi="Times New Roman"/>
          <w:sz w:val="28"/>
          <w:szCs w:val="28"/>
          <w:lang w:val="kk-KZ"/>
        </w:rPr>
        <w:t>2) эмпирические (</w:t>
      </w:r>
      <w:r w:rsidR="00563C73" w:rsidRPr="003036E1">
        <w:rPr>
          <w:rFonts w:ascii="Times New Roman" w:hAnsi="Times New Roman"/>
          <w:sz w:val="28"/>
          <w:szCs w:val="28"/>
          <w:lang w:val="kk-KZ"/>
        </w:rPr>
        <w:t xml:space="preserve">изучение нормативных документов стандарта «Педагога», </w:t>
      </w:r>
      <w:r w:rsidRPr="003036E1">
        <w:rPr>
          <w:rFonts w:ascii="Times New Roman" w:hAnsi="Times New Roman"/>
          <w:sz w:val="28"/>
          <w:szCs w:val="28"/>
          <w:lang w:val="kk-KZ"/>
        </w:rPr>
        <w:t>наблюдение, опрос, интервью, анализ продуктов творческой и рефлексивной деятельности учащихся, практический эксперимент);</w:t>
      </w:r>
    </w:p>
    <w:p w14:paraId="23D51DE5" w14:textId="0AB67446" w:rsidR="00081014" w:rsidRPr="003036E1" w:rsidRDefault="00081014" w:rsidP="000810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36E1">
        <w:rPr>
          <w:rFonts w:ascii="Times New Roman" w:hAnsi="Times New Roman"/>
          <w:sz w:val="28"/>
          <w:szCs w:val="28"/>
          <w:lang w:val="kk-KZ"/>
        </w:rPr>
        <w:t>3) статистический (обработка эксп</w:t>
      </w:r>
      <w:r w:rsidR="00420EE2" w:rsidRPr="003036E1">
        <w:rPr>
          <w:rFonts w:ascii="Times New Roman" w:hAnsi="Times New Roman"/>
          <w:sz w:val="28"/>
          <w:szCs w:val="28"/>
          <w:lang w:val="kk-KZ"/>
        </w:rPr>
        <w:t>ериментальных данных по критериям</w:t>
      </w:r>
      <w:r w:rsidR="00CB2244" w:rsidRPr="003036E1">
        <w:rPr>
          <w:rFonts w:ascii="Times New Roman" w:hAnsi="Times New Roman"/>
          <w:sz w:val="28"/>
          <w:szCs w:val="28"/>
          <w:lang w:val="kk-KZ"/>
        </w:rPr>
        <w:t>)</w:t>
      </w:r>
      <w:r w:rsidR="00CB2244" w:rsidRPr="003036E1">
        <w:rPr>
          <w:rFonts w:ascii="Times New Roman" w:hAnsi="Times New Roman"/>
          <w:sz w:val="28"/>
          <w:szCs w:val="28"/>
        </w:rPr>
        <w:t>.</w:t>
      </w:r>
    </w:p>
    <w:p w14:paraId="61150BC2" w14:textId="77777777" w:rsidR="00092BBC" w:rsidRPr="003036E1" w:rsidRDefault="00092BBC" w:rsidP="00092B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036E1">
        <w:rPr>
          <w:rFonts w:ascii="Times New Roman" w:hAnsi="Times New Roman"/>
          <w:b/>
          <w:sz w:val="28"/>
          <w:szCs w:val="28"/>
          <w:lang w:val="kk-KZ"/>
        </w:rPr>
        <w:t>Научная новизна и теоретическая значимость исследования.</w:t>
      </w:r>
    </w:p>
    <w:p w14:paraId="7F70EE9C" w14:textId="040346F5" w:rsidR="00092BBC" w:rsidRPr="003036E1" w:rsidRDefault="00EE36D0" w:rsidP="003D6A36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036E1">
        <w:rPr>
          <w:rFonts w:ascii="Times New Roman" w:hAnsi="Times New Roman"/>
          <w:sz w:val="28"/>
          <w:szCs w:val="28"/>
          <w:lang w:val="kk-KZ"/>
        </w:rPr>
        <w:t>обоснов</w:t>
      </w:r>
      <w:r w:rsidR="00CC4663" w:rsidRPr="003036E1">
        <w:rPr>
          <w:rFonts w:ascii="Times New Roman" w:hAnsi="Times New Roman"/>
          <w:sz w:val="28"/>
          <w:szCs w:val="28"/>
          <w:lang w:val="kk-KZ"/>
        </w:rPr>
        <w:t>а</w:t>
      </w:r>
      <w:r w:rsidRPr="003036E1">
        <w:rPr>
          <w:rFonts w:ascii="Times New Roman" w:hAnsi="Times New Roman"/>
          <w:sz w:val="28"/>
          <w:szCs w:val="28"/>
          <w:lang w:val="kk-KZ"/>
        </w:rPr>
        <w:t>на</w:t>
      </w:r>
      <w:r w:rsidR="00C827F3" w:rsidRPr="003036E1">
        <w:rPr>
          <w:rFonts w:ascii="Times New Roman" w:hAnsi="Times New Roman"/>
          <w:sz w:val="28"/>
          <w:szCs w:val="28"/>
          <w:lang w:val="kk-KZ"/>
        </w:rPr>
        <w:t xml:space="preserve"> сущность </w:t>
      </w:r>
      <w:r w:rsidR="00AE1392">
        <w:rPr>
          <w:rFonts w:ascii="Times New Roman" w:hAnsi="Times New Roman"/>
          <w:sz w:val="28"/>
          <w:szCs w:val="28"/>
        </w:rPr>
        <w:t>ПККК</w:t>
      </w:r>
      <w:r w:rsidR="00AE1392" w:rsidRPr="003036E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92BBC" w:rsidRPr="003036E1">
        <w:rPr>
          <w:rFonts w:ascii="Times New Roman" w:hAnsi="Times New Roman"/>
          <w:sz w:val="28"/>
          <w:szCs w:val="28"/>
          <w:lang w:val="kk-KZ"/>
        </w:rPr>
        <w:t xml:space="preserve">учителя </w:t>
      </w:r>
      <w:r w:rsidR="007A6C81" w:rsidRPr="007A6C81">
        <w:rPr>
          <w:rFonts w:ascii="Times New Roman" w:hAnsi="Times New Roman"/>
          <w:sz w:val="28"/>
          <w:szCs w:val="28"/>
          <w:lang w:val="kk-KZ"/>
        </w:rPr>
        <w:t>ИЯ</w:t>
      </w:r>
      <w:r w:rsidR="00092BBC" w:rsidRPr="003036E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036E1">
        <w:rPr>
          <w:rFonts w:ascii="Times New Roman" w:hAnsi="Times New Roman"/>
          <w:sz w:val="28"/>
          <w:szCs w:val="28"/>
          <w:lang w:val="kk-KZ"/>
        </w:rPr>
        <w:t>начальной</w:t>
      </w:r>
      <w:r w:rsidR="00C827F3" w:rsidRPr="003036E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036E1">
        <w:rPr>
          <w:rFonts w:ascii="Times New Roman" w:hAnsi="Times New Roman"/>
          <w:sz w:val="28"/>
          <w:szCs w:val="28"/>
          <w:lang w:val="kk-KZ"/>
        </w:rPr>
        <w:t>школы</w:t>
      </w:r>
      <w:r w:rsidR="00C827F3" w:rsidRPr="003036E1">
        <w:rPr>
          <w:rFonts w:ascii="Times New Roman" w:hAnsi="Times New Roman"/>
          <w:sz w:val="28"/>
          <w:szCs w:val="28"/>
          <w:lang w:val="kk-KZ"/>
        </w:rPr>
        <w:t xml:space="preserve"> и определена её структура в следующих субкомпетенциях: лингвокультурной, профессионально-информационной и</w:t>
      </w:r>
      <w:r w:rsidR="001B362D" w:rsidRPr="003036E1">
        <w:rPr>
          <w:rFonts w:ascii="Times New Roman" w:hAnsi="Times New Roman"/>
          <w:sz w:val="28"/>
          <w:szCs w:val="28"/>
          <w:lang w:val="kk-KZ"/>
        </w:rPr>
        <w:t xml:space="preserve"> линг</w:t>
      </w:r>
      <w:r w:rsidR="00A57FA1" w:rsidRPr="003036E1">
        <w:rPr>
          <w:rFonts w:ascii="Times New Roman" w:hAnsi="Times New Roman"/>
          <w:sz w:val="28"/>
          <w:szCs w:val="28"/>
          <w:lang w:val="kk-KZ"/>
        </w:rPr>
        <w:t>в</w:t>
      </w:r>
      <w:r w:rsidR="001B362D" w:rsidRPr="003036E1">
        <w:rPr>
          <w:rFonts w:ascii="Times New Roman" w:hAnsi="Times New Roman"/>
          <w:sz w:val="28"/>
          <w:szCs w:val="28"/>
          <w:lang w:val="kk-KZ"/>
        </w:rPr>
        <w:t>одидактической</w:t>
      </w:r>
      <w:r w:rsidR="00092BBC" w:rsidRPr="003036E1">
        <w:rPr>
          <w:rFonts w:ascii="Times New Roman" w:hAnsi="Times New Roman"/>
          <w:sz w:val="28"/>
          <w:szCs w:val="28"/>
          <w:lang w:val="kk-KZ"/>
        </w:rPr>
        <w:t>;</w:t>
      </w:r>
    </w:p>
    <w:p w14:paraId="2A7ECE69" w14:textId="6FE531EE" w:rsidR="00711398" w:rsidRPr="003036E1" w:rsidRDefault="00711398" w:rsidP="00711398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036E1">
        <w:rPr>
          <w:rFonts w:ascii="Times New Roman" w:eastAsia="Times New Roman" w:hAnsi="Times New Roman"/>
          <w:sz w:val="28"/>
          <w:szCs w:val="28"/>
          <w:lang w:val="kk-KZ"/>
        </w:rPr>
        <w:lastRenderedPageBreak/>
        <w:t xml:space="preserve">разработана методическая модель </w:t>
      </w:r>
      <w:r w:rsidR="00AE1392">
        <w:rPr>
          <w:rFonts w:ascii="Times New Roman" w:hAnsi="Times New Roman"/>
          <w:sz w:val="28"/>
          <w:szCs w:val="28"/>
        </w:rPr>
        <w:t>ПККК</w:t>
      </w:r>
      <w:r w:rsidR="00AE1392" w:rsidRPr="003036E1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3036E1">
        <w:rPr>
          <w:rFonts w:ascii="Times New Roman" w:eastAsia="Times New Roman" w:hAnsi="Times New Roman"/>
          <w:sz w:val="28"/>
          <w:szCs w:val="28"/>
          <w:lang w:val="kk-KZ"/>
        </w:rPr>
        <w:t xml:space="preserve">в подготовке будущих учителей, интегрирующая взаимосвязанные технологии: игровые, интерактивные, кейсы и определены </w:t>
      </w:r>
      <w:r w:rsidR="00E81F92">
        <w:rPr>
          <w:rFonts w:ascii="Times New Roman" w:eastAsia="Times New Roman" w:hAnsi="Times New Roman"/>
          <w:sz w:val="28"/>
          <w:szCs w:val="28"/>
          <w:lang w:val="kk-KZ"/>
        </w:rPr>
        <w:t>лингво</w:t>
      </w:r>
      <w:r w:rsidRPr="003036E1">
        <w:rPr>
          <w:rFonts w:ascii="Times New Roman" w:eastAsia="Times New Roman" w:hAnsi="Times New Roman"/>
          <w:sz w:val="28"/>
          <w:szCs w:val="28"/>
          <w:lang w:val="kk-KZ"/>
        </w:rPr>
        <w:t xml:space="preserve">дидактические условия подготовки будущих учителей </w:t>
      </w:r>
      <w:r w:rsidR="007A6C81" w:rsidRPr="007A6C81">
        <w:rPr>
          <w:rFonts w:ascii="Times New Roman" w:eastAsia="Times New Roman" w:hAnsi="Times New Roman"/>
          <w:sz w:val="28"/>
          <w:szCs w:val="28"/>
          <w:lang w:val="kk-KZ"/>
        </w:rPr>
        <w:t>ИЯ</w:t>
      </w:r>
      <w:r w:rsidRPr="003036E1">
        <w:rPr>
          <w:rFonts w:ascii="Times New Roman" w:eastAsia="Times New Roman" w:hAnsi="Times New Roman"/>
          <w:sz w:val="28"/>
          <w:szCs w:val="28"/>
          <w:lang w:val="kk-KZ"/>
        </w:rPr>
        <w:t xml:space="preserve"> начальной школы: ориентация целей и задач обучения </w:t>
      </w:r>
      <w:r w:rsidR="007A6C81" w:rsidRPr="007A6C81">
        <w:rPr>
          <w:rFonts w:ascii="Times New Roman" w:eastAsia="Times New Roman" w:hAnsi="Times New Roman"/>
          <w:sz w:val="28"/>
          <w:szCs w:val="28"/>
          <w:lang w:val="kk-KZ"/>
        </w:rPr>
        <w:t>ИЯ</w:t>
      </w:r>
      <w:r w:rsidRPr="003036E1">
        <w:rPr>
          <w:rFonts w:ascii="Times New Roman" w:eastAsia="Times New Roman" w:hAnsi="Times New Roman"/>
          <w:sz w:val="28"/>
          <w:szCs w:val="28"/>
          <w:lang w:val="kk-KZ"/>
        </w:rPr>
        <w:t xml:space="preserve"> будущих учителей на повышение качества их профессиональной подготовки; вовлечение будущих учителей в иноязычную коммуникативно-познавательную деятельность; творческая направленность учебного процесса на основе </w:t>
      </w:r>
      <w:r w:rsidR="009E5D8E" w:rsidRPr="009E5D8E">
        <w:rPr>
          <w:rFonts w:ascii="Times New Roman" w:eastAsia="Times New Roman" w:hAnsi="Times New Roman"/>
          <w:sz w:val="28"/>
          <w:szCs w:val="28"/>
          <w:lang w:val="kk-KZ"/>
        </w:rPr>
        <w:t>ИКТ</w:t>
      </w:r>
      <w:r w:rsidR="00900B8A">
        <w:rPr>
          <w:rFonts w:ascii="Times New Roman" w:eastAsia="Times New Roman" w:hAnsi="Times New Roman"/>
          <w:sz w:val="28"/>
          <w:szCs w:val="28"/>
          <w:lang w:val="kk-KZ"/>
        </w:rPr>
        <w:t>;</w:t>
      </w:r>
    </w:p>
    <w:p w14:paraId="5DC14FCF" w14:textId="77777777" w:rsidR="003A3133" w:rsidRPr="003036E1" w:rsidRDefault="003A3133" w:rsidP="00711398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036E1">
        <w:rPr>
          <w:rFonts w:ascii="Times New Roman" w:hAnsi="Times New Roman"/>
          <w:sz w:val="28"/>
          <w:szCs w:val="28"/>
          <w:lang w:val="kk-KZ"/>
        </w:rPr>
        <w:t>определён и охарактеризован профконцепт подготовки будущих учителей иностранного (</w:t>
      </w:r>
      <w:r w:rsidRPr="003036E1">
        <w:rPr>
          <w:rFonts w:ascii="Times New Roman" w:hAnsi="Times New Roman"/>
          <w:sz w:val="28"/>
          <w:szCs w:val="28"/>
        </w:rPr>
        <w:t xml:space="preserve">английского) языка </w:t>
      </w:r>
      <w:r w:rsidRPr="003036E1">
        <w:rPr>
          <w:rFonts w:ascii="Times New Roman" w:hAnsi="Times New Roman"/>
          <w:sz w:val="28"/>
          <w:szCs w:val="28"/>
          <w:lang w:val="kk-KZ"/>
        </w:rPr>
        <w:t xml:space="preserve"> начальной школы,  включающий совокупность подходов:  когнитивно-лингвокультурный, компетентностный и интерактивно-дидактический  в корреляции в научными принципами: когнитивно-деятельностный, информационно-интерактивный и селективно-коммуникативный;</w:t>
      </w:r>
    </w:p>
    <w:p w14:paraId="5C1FA4D8" w14:textId="6AA56091" w:rsidR="008C3362" w:rsidRPr="003036E1" w:rsidRDefault="008C3362" w:rsidP="003D6A36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036E1">
        <w:rPr>
          <w:rFonts w:ascii="Times New Roman" w:hAnsi="Times New Roman"/>
          <w:sz w:val="28"/>
          <w:szCs w:val="28"/>
          <w:lang w:val="kk-KZ"/>
        </w:rPr>
        <w:t xml:space="preserve">разработана </w:t>
      </w:r>
      <w:r w:rsidR="00EB738C" w:rsidRPr="003036E1">
        <w:rPr>
          <w:rFonts w:ascii="Times New Roman" w:hAnsi="Times New Roman"/>
          <w:sz w:val="28"/>
          <w:szCs w:val="28"/>
          <w:lang w:val="kk-KZ"/>
        </w:rPr>
        <w:t xml:space="preserve">в соответствии </w:t>
      </w:r>
      <w:r w:rsidR="007932F0" w:rsidRPr="003036E1">
        <w:rPr>
          <w:rFonts w:ascii="Times New Roman" w:hAnsi="Times New Roman"/>
          <w:sz w:val="28"/>
          <w:szCs w:val="28"/>
          <w:lang w:val="kk-KZ"/>
        </w:rPr>
        <w:t xml:space="preserve">со </w:t>
      </w:r>
      <w:r w:rsidRPr="003036E1">
        <w:rPr>
          <w:rFonts w:ascii="Times New Roman" w:hAnsi="Times New Roman"/>
          <w:sz w:val="28"/>
          <w:szCs w:val="28"/>
          <w:lang w:val="kk-KZ"/>
        </w:rPr>
        <w:t>структур</w:t>
      </w:r>
      <w:r w:rsidR="00EB738C" w:rsidRPr="003036E1">
        <w:rPr>
          <w:rFonts w:ascii="Times New Roman" w:hAnsi="Times New Roman"/>
          <w:sz w:val="28"/>
          <w:szCs w:val="28"/>
          <w:lang w:val="kk-KZ"/>
        </w:rPr>
        <w:t>ой</w:t>
      </w:r>
      <w:r w:rsidRPr="003036E1">
        <w:rPr>
          <w:rFonts w:ascii="Times New Roman" w:hAnsi="Times New Roman"/>
          <w:sz w:val="28"/>
          <w:szCs w:val="28"/>
          <w:lang w:val="kk-KZ"/>
        </w:rPr>
        <w:t xml:space="preserve"> субкомпетен</w:t>
      </w:r>
      <w:r w:rsidR="006E3184" w:rsidRPr="003036E1">
        <w:rPr>
          <w:rFonts w:ascii="Times New Roman" w:hAnsi="Times New Roman"/>
          <w:sz w:val="28"/>
          <w:szCs w:val="28"/>
          <w:lang w:val="kk-KZ"/>
        </w:rPr>
        <w:t>ций интегративно-интерактивн</w:t>
      </w:r>
      <w:r w:rsidR="00EB738C" w:rsidRPr="003036E1">
        <w:rPr>
          <w:rFonts w:ascii="Times New Roman" w:hAnsi="Times New Roman"/>
          <w:sz w:val="28"/>
          <w:szCs w:val="28"/>
          <w:lang w:val="kk-KZ"/>
        </w:rPr>
        <w:t>ая</w:t>
      </w:r>
      <w:r w:rsidR="006E3184" w:rsidRPr="003036E1">
        <w:rPr>
          <w:rFonts w:ascii="Times New Roman" w:hAnsi="Times New Roman"/>
          <w:sz w:val="28"/>
          <w:szCs w:val="28"/>
          <w:lang w:val="kk-KZ"/>
        </w:rPr>
        <w:t xml:space="preserve"> систем</w:t>
      </w:r>
      <w:r w:rsidR="00EB738C" w:rsidRPr="003036E1">
        <w:rPr>
          <w:rFonts w:ascii="Times New Roman" w:hAnsi="Times New Roman"/>
          <w:sz w:val="28"/>
          <w:szCs w:val="28"/>
          <w:lang w:val="kk-KZ"/>
        </w:rPr>
        <w:t>а</w:t>
      </w:r>
      <w:r w:rsidRPr="003036E1">
        <w:rPr>
          <w:rFonts w:ascii="Times New Roman" w:hAnsi="Times New Roman"/>
          <w:sz w:val="28"/>
          <w:szCs w:val="28"/>
          <w:lang w:val="kk-KZ"/>
        </w:rPr>
        <w:t xml:space="preserve"> упражнен</w:t>
      </w:r>
      <w:r w:rsidR="006E3184" w:rsidRPr="003036E1">
        <w:rPr>
          <w:rFonts w:ascii="Times New Roman" w:hAnsi="Times New Roman"/>
          <w:sz w:val="28"/>
          <w:szCs w:val="28"/>
          <w:lang w:val="kk-KZ"/>
        </w:rPr>
        <w:t xml:space="preserve">ий с использованием </w:t>
      </w:r>
      <w:r w:rsidR="00C00544" w:rsidRPr="00C00544">
        <w:rPr>
          <w:rFonts w:ascii="Times New Roman" w:hAnsi="Times New Roman"/>
          <w:sz w:val="28"/>
          <w:szCs w:val="28"/>
          <w:lang w:val="kk-KZ"/>
        </w:rPr>
        <w:t>ИКТ</w:t>
      </w:r>
      <w:r w:rsidR="002176AB" w:rsidRPr="003036E1">
        <w:rPr>
          <w:rFonts w:ascii="Times New Roman" w:hAnsi="Times New Roman"/>
          <w:sz w:val="28"/>
          <w:szCs w:val="28"/>
          <w:lang w:val="kk-KZ"/>
        </w:rPr>
        <w:t xml:space="preserve">, позволяющая координировать готовность к преподаванию </w:t>
      </w:r>
      <w:r w:rsidR="007A6C81" w:rsidRPr="007A6C81">
        <w:rPr>
          <w:rFonts w:ascii="Times New Roman" w:hAnsi="Times New Roman"/>
          <w:sz w:val="28"/>
          <w:szCs w:val="28"/>
          <w:lang w:val="kk-KZ"/>
        </w:rPr>
        <w:t>ИЯ</w:t>
      </w:r>
      <w:r w:rsidR="002176AB" w:rsidRPr="003036E1">
        <w:rPr>
          <w:rFonts w:ascii="Times New Roman" w:hAnsi="Times New Roman"/>
          <w:sz w:val="28"/>
          <w:szCs w:val="28"/>
          <w:lang w:val="kk-KZ"/>
        </w:rPr>
        <w:t xml:space="preserve"> в начальной школе</w:t>
      </w:r>
      <w:r w:rsidR="00900B8A">
        <w:rPr>
          <w:rFonts w:ascii="Times New Roman" w:hAnsi="Times New Roman"/>
          <w:sz w:val="28"/>
          <w:szCs w:val="28"/>
          <w:lang w:val="kk-KZ"/>
        </w:rPr>
        <w:t>;</w:t>
      </w:r>
    </w:p>
    <w:p w14:paraId="4503DAD8" w14:textId="27FE7DE5" w:rsidR="008C3362" w:rsidRPr="003036E1" w:rsidRDefault="00670D39" w:rsidP="003D6A36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036E1">
        <w:rPr>
          <w:rFonts w:ascii="Times New Roman" w:hAnsi="Times New Roman"/>
          <w:sz w:val="28"/>
          <w:szCs w:val="28"/>
          <w:lang w:val="kk-KZ"/>
        </w:rPr>
        <w:t xml:space="preserve">разработана </w:t>
      </w:r>
      <w:r w:rsidR="00B05B20" w:rsidRPr="003036E1">
        <w:rPr>
          <w:rFonts w:ascii="Times New Roman" w:hAnsi="Times New Roman"/>
          <w:sz w:val="28"/>
          <w:szCs w:val="28"/>
          <w:lang w:val="kk-KZ"/>
        </w:rPr>
        <w:t xml:space="preserve">интегративная методика </w:t>
      </w:r>
      <w:r w:rsidR="00AC1024" w:rsidRPr="003036E1">
        <w:rPr>
          <w:rFonts w:ascii="Times New Roman" w:hAnsi="Times New Roman"/>
          <w:sz w:val="28"/>
          <w:szCs w:val="28"/>
          <w:lang w:val="kk-KZ"/>
        </w:rPr>
        <w:t xml:space="preserve"> преподавания </w:t>
      </w:r>
      <w:r w:rsidR="007A6C81" w:rsidRPr="007A6C81">
        <w:rPr>
          <w:rFonts w:ascii="Times New Roman" w:hAnsi="Times New Roman"/>
          <w:sz w:val="28"/>
          <w:szCs w:val="28"/>
          <w:lang w:val="kk-KZ"/>
        </w:rPr>
        <w:t>ИЯ</w:t>
      </w:r>
      <w:r w:rsidR="00AC1024" w:rsidRPr="003036E1">
        <w:rPr>
          <w:rFonts w:ascii="Times New Roman" w:hAnsi="Times New Roman"/>
          <w:sz w:val="28"/>
          <w:szCs w:val="28"/>
          <w:lang w:val="kk-KZ"/>
        </w:rPr>
        <w:t xml:space="preserve"> для будущих учителей</w:t>
      </w:r>
      <w:r w:rsidRPr="003036E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C1024" w:rsidRPr="003036E1">
        <w:rPr>
          <w:rFonts w:ascii="Times New Roman" w:hAnsi="Times New Roman"/>
          <w:sz w:val="28"/>
          <w:szCs w:val="28"/>
          <w:lang w:val="kk-KZ"/>
        </w:rPr>
        <w:t xml:space="preserve"> начальной школ</w:t>
      </w:r>
      <w:r w:rsidRPr="003036E1">
        <w:rPr>
          <w:rFonts w:ascii="Times New Roman" w:hAnsi="Times New Roman"/>
          <w:sz w:val="28"/>
          <w:szCs w:val="28"/>
          <w:lang w:val="kk-KZ"/>
        </w:rPr>
        <w:t>ы</w:t>
      </w:r>
      <w:r w:rsidR="00AC1024" w:rsidRPr="003036E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036E1">
        <w:rPr>
          <w:rFonts w:ascii="Times New Roman" w:hAnsi="Times New Roman"/>
          <w:sz w:val="28"/>
          <w:szCs w:val="28"/>
          <w:lang w:val="kk-KZ"/>
        </w:rPr>
        <w:t xml:space="preserve">с использованием </w:t>
      </w:r>
      <w:r w:rsidR="009E5D8E" w:rsidRPr="009E5D8E">
        <w:rPr>
          <w:rFonts w:ascii="Times New Roman" w:hAnsi="Times New Roman"/>
          <w:sz w:val="28"/>
          <w:szCs w:val="28"/>
          <w:lang w:val="kk-KZ"/>
        </w:rPr>
        <w:t>ИКТ</w:t>
      </w:r>
      <w:r w:rsidR="003936C6" w:rsidRPr="003036E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C1024" w:rsidRPr="003036E1">
        <w:rPr>
          <w:rFonts w:ascii="Times New Roman" w:hAnsi="Times New Roman"/>
          <w:sz w:val="28"/>
          <w:szCs w:val="28"/>
          <w:lang w:val="kk-KZ"/>
        </w:rPr>
        <w:t xml:space="preserve">на основе </w:t>
      </w:r>
      <w:r w:rsidRPr="003036E1">
        <w:rPr>
          <w:rFonts w:ascii="Times New Roman" w:hAnsi="Times New Roman"/>
          <w:sz w:val="28"/>
          <w:szCs w:val="28"/>
          <w:lang w:val="kk-KZ"/>
        </w:rPr>
        <w:t xml:space="preserve">составленной </w:t>
      </w:r>
      <w:r w:rsidR="008C3362" w:rsidRPr="003036E1">
        <w:rPr>
          <w:rFonts w:ascii="Times New Roman" w:hAnsi="Times New Roman"/>
          <w:sz w:val="28"/>
          <w:szCs w:val="28"/>
          <w:lang w:val="kk-KZ"/>
        </w:rPr>
        <w:t>модульн</w:t>
      </w:r>
      <w:r w:rsidR="00AC1024" w:rsidRPr="003036E1">
        <w:rPr>
          <w:rFonts w:ascii="Times New Roman" w:hAnsi="Times New Roman"/>
          <w:sz w:val="28"/>
          <w:szCs w:val="28"/>
          <w:lang w:val="kk-KZ"/>
        </w:rPr>
        <w:t>ой</w:t>
      </w:r>
      <w:r w:rsidR="008C3362" w:rsidRPr="003036E1">
        <w:rPr>
          <w:rFonts w:ascii="Times New Roman" w:hAnsi="Times New Roman"/>
          <w:sz w:val="28"/>
          <w:szCs w:val="28"/>
          <w:lang w:val="kk-KZ"/>
        </w:rPr>
        <w:t xml:space="preserve"> программ</w:t>
      </w:r>
      <w:r w:rsidR="00AC1024" w:rsidRPr="003036E1">
        <w:rPr>
          <w:rFonts w:ascii="Times New Roman" w:hAnsi="Times New Roman"/>
          <w:sz w:val="28"/>
          <w:szCs w:val="28"/>
          <w:lang w:val="kk-KZ"/>
        </w:rPr>
        <w:t>ы</w:t>
      </w:r>
      <w:r w:rsidRPr="003036E1">
        <w:rPr>
          <w:rFonts w:ascii="Times New Roman" w:hAnsi="Times New Roman"/>
          <w:sz w:val="28"/>
          <w:szCs w:val="28"/>
          <w:lang w:val="kk-KZ"/>
        </w:rPr>
        <w:t xml:space="preserve"> и опытно-экспериментальным путем определена ее эффективность в формировании </w:t>
      </w:r>
      <w:r w:rsidR="00AE1392">
        <w:rPr>
          <w:rFonts w:ascii="Times New Roman" w:hAnsi="Times New Roman"/>
          <w:sz w:val="28"/>
          <w:szCs w:val="28"/>
        </w:rPr>
        <w:t>ПККК</w:t>
      </w:r>
      <w:r w:rsidR="00AE1392" w:rsidRPr="003036E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036E1">
        <w:rPr>
          <w:rFonts w:ascii="Times New Roman" w:hAnsi="Times New Roman"/>
          <w:sz w:val="28"/>
          <w:szCs w:val="28"/>
          <w:lang w:val="kk-KZ"/>
        </w:rPr>
        <w:t xml:space="preserve">учителя </w:t>
      </w:r>
      <w:r w:rsidR="007A6C81" w:rsidRPr="007A6C81">
        <w:rPr>
          <w:rFonts w:ascii="Times New Roman" w:hAnsi="Times New Roman"/>
          <w:sz w:val="28"/>
          <w:szCs w:val="28"/>
          <w:lang w:val="kk-KZ"/>
        </w:rPr>
        <w:t>ИЯ</w:t>
      </w:r>
      <w:r w:rsidRPr="003036E1">
        <w:rPr>
          <w:rFonts w:ascii="Times New Roman" w:hAnsi="Times New Roman"/>
          <w:sz w:val="28"/>
          <w:szCs w:val="28"/>
          <w:lang w:val="kk-KZ"/>
        </w:rPr>
        <w:t xml:space="preserve"> начальной школы</w:t>
      </w:r>
      <w:r w:rsidR="008C3362" w:rsidRPr="003036E1">
        <w:rPr>
          <w:rFonts w:ascii="Times New Roman" w:hAnsi="Times New Roman"/>
          <w:sz w:val="28"/>
          <w:szCs w:val="28"/>
          <w:lang w:val="kk-KZ"/>
        </w:rPr>
        <w:t>.</w:t>
      </w:r>
    </w:p>
    <w:p w14:paraId="3FEF6B48" w14:textId="77777777" w:rsidR="00092BBC" w:rsidRPr="003036E1" w:rsidRDefault="00092BBC" w:rsidP="00092B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036E1">
        <w:rPr>
          <w:rFonts w:ascii="Times New Roman" w:hAnsi="Times New Roman"/>
          <w:b/>
          <w:sz w:val="28"/>
          <w:szCs w:val="28"/>
          <w:lang w:val="kk-KZ"/>
        </w:rPr>
        <w:t>Практ</w:t>
      </w:r>
      <w:r w:rsidR="00DD17D3" w:rsidRPr="003036E1">
        <w:rPr>
          <w:rFonts w:ascii="Times New Roman" w:hAnsi="Times New Roman"/>
          <w:b/>
          <w:sz w:val="28"/>
          <w:szCs w:val="28"/>
          <w:lang w:val="kk-KZ"/>
        </w:rPr>
        <w:t>ическая значимость исследования:</w:t>
      </w:r>
    </w:p>
    <w:p w14:paraId="5EF388B0" w14:textId="24F61342" w:rsidR="00736EF3" w:rsidRPr="003036E1" w:rsidRDefault="00895035" w:rsidP="00F77EC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036E1">
        <w:rPr>
          <w:rFonts w:ascii="Times New Roman" w:hAnsi="Times New Roman"/>
          <w:sz w:val="28"/>
          <w:szCs w:val="28"/>
          <w:lang w:val="kk-KZ"/>
        </w:rPr>
        <w:t>предложен</w:t>
      </w:r>
      <w:r w:rsidR="0046560B">
        <w:rPr>
          <w:rFonts w:ascii="Times New Roman" w:hAnsi="Times New Roman"/>
          <w:sz w:val="28"/>
          <w:szCs w:val="28"/>
          <w:lang w:val="kk-KZ"/>
        </w:rPr>
        <w:t>а</w:t>
      </w:r>
      <w:r w:rsidRPr="003036E1">
        <w:rPr>
          <w:rFonts w:ascii="Times New Roman" w:hAnsi="Times New Roman"/>
          <w:sz w:val="28"/>
          <w:szCs w:val="28"/>
          <w:lang w:val="kk-KZ"/>
        </w:rPr>
        <w:t xml:space="preserve"> новая интегративно-интерактивная</w:t>
      </w:r>
      <w:r w:rsidR="004C3B35" w:rsidRPr="003036E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036E1">
        <w:rPr>
          <w:rFonts w:ascii="Times New Roman" w:hAnsi="Times New Roman"/>
          <w:sz w:val="28"/>
          <w:szCs w:val="28"/>
          <w:lang w:val="kk-KZ"/>
        </w:rPr>
        <w:t xml:space="preserve">система </w:t>
      </w:r>
      <w:r w:rsidR="0046560B">
        <w:rPr>
          <w:rFonts w:ascii="Times New Roman" w:hAnsi="Times New Roman"/>
          <w:sz w:val="28"/>
          <w:szCs w:val="28"/>
          <w:lang w:val="kk-KZ"/>
        </w:rPr>
        <w:t xml:space="preserve">упражнении </w:t>
      </w:r>
      <w:r w:rsidR="00736EF3" w:rsidRPr="003036E1">
        <w:rPr>
          <w:rFonts w:ascii="Times New Roman" w:hAnsi="Times New Roman"/>
          <w:sz w:val="28"/>
          <w:szCs w:val="28"/>
          <w:lang w:val="kk-KZ"/>
        </w:rPr>
        <w:t>для разработ</w:t>
      </w:r>
      <w:r w:rsidR="009B2252" w:rsidRPr="003036E1">
        <w:rPr>
          <w:rFonts w:ascii="Times New Roman" w:hAnsi="Times New Roman"/>
          <w:sz w:val="28"/>
          <w:szCs w:val="28"/>
          <w:lang w:val="kk-KZ"/>
        </w:rPr>
        <w:t>ки</w:t>
      </w:r>
      <w:r w:rsidR="00736EF3" w:rsidRPr="003036E1">
        <w:rPr>
          <w:rFonts w:ascii="Times New Roman" w:hAnsi="Times New Roman"/>
          <w:sz w:val="28"/>
          <w:szCs w:val="28"/>
          <w:lang w:val="kk-KZ"/>
        </w:rPr>
        <w:t xml:space="preserve"> учебных планов </w:t>
      </w:r>
      <w:r w:rsidR="009B2252" w:rsidRPr="003036E1">
        <w:rPr>
          <w:rFonts w:ascii="Times New Roman" w:hAnsi="Times New Roman"/>
          <w:sz w:val="28"/>
          <w:szCs w:val="28"/>
          <w:lang w:val="kk-KZ"/>
        </w:rPr>
        <w:t>с</w:t>
      </w:r>
      <w:r w:rsidR="00736EF3" w:rsidRPr="003036E1">
        <w:rPr>
          <w:rFonts w:ascii="Times New Roman" w:hAnsi="Times New Roman"/>
          <w:sz w:val="28"/>
          <w:szCs w:val="28"/>
          <w:lang w:val="kk-KZ"/>
        </w:rPr>
        <w:t xml:space="preserve"> пр</w:t>
      </w:r>
      <w:r w:rsidR="003613E3" w:rsidRPr="003036E1">
        <w:rPr>
          <w:rFonts w:ascii="Times New Roman" w:hAnsi="Times New Roman"/>
          <w:sz w:val="28"/>
          <w:szCs w:val="28"/>
          <w:lang w:val="kk-KZ"/>
        </w:rPr>
        <w:t>актико</w:t>
      </w:r>
      <w:r w:rsidR="00736EF3" w:rsidRPr="003036E1">
        <w:rPr>
          <w:rFonts w:ascii="Times New Roman" w:hAnsi="Times New Roman"/>
          <w:sz w:val="28"/>
          <w:szCs w:val="28"/>
          <w:lang w:val="kk-KZ"/>
        </w:rPr>
        <w:t>-ориентированным обучени</w:t>
      </w:r>
      <w:r w:rsidR="009B2252" w:rsidRPr="003036E1">
        <w:rPr>
          <w:rFonts w:ascii="Times New Roman" w:hAnsi="Times New Roman"/>
          <w:sz w:val="28"/>
          <w:szCs w:val="28"/>
          <w:lang w:val="kk-KZ"/>
        </w:rPr>
        <w:t>ем</w:t>
      </w:r>
      <w:r w:rsidR="00736EF3" w:rsidRPr="003036E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A6C81" w:rsidRPr="007A6C81">
        <w:rPr>
          <w:rFonts w:ascii="Times New Roman" w:hAnsi="Times New Roman"/>
          <w:sz w:val="28"/>
          <w:szCs w:val="28"/>
          <w:lang w:val="kk-KZ"/>
        </w:rPr>
        <w:t>ИЯ</w:t>
      </w:r>
      <w:r w:rsidR="00736EF3" w:rsidRPr="003036E1">
        <w:rPr>
          <w:rFonts w:ascii="Times New Roman" w:hAnsi="Times New Roman"/>
          <w:sz w:val="28"/>
          <w:szCs w:val="28"/>
          <w:lang w:val="kk-KZ"/>
        </w:rPr>
        <w:t xml:space="preserve"> в начальной школе;</w:t>
      </w:r>
    </w:p>
    <w:p w14:paraId="3FCFB87B" w14:textId="77777777" w:rsidR="00736EF3" w:rsidRPr="003036E1" w:rsidRDefault="004C3B35" w:rsidP="004E18A3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036E1">
        <w:rPr>
          <w:rFonts w:ascii="Times New Roman" w:hAnsi="Times New Roman"/>
          <w:sz w:val="28"/>
          <w:szCs w:val="28"/>
          <w:lang w:val="kk-KZ"/>
        </w:rPr>
        <w:t>п</w:t>
      </w:r>
      <w:r w:rsidR="00736EF3" w:rsidRPr="003036E1">
        <w:rPr>
          <w:rFonts w:ascii="Times New Roman" w:hAnsi="Times New Roman"/>
          <w:sz w:val="28"/>
          <w:szCs w:val="28"/>
          <w:lang w:val="kk-KZ"/>
        </w:rPr>
        <w:t>одготов</w:t>
      </w:r>
      <w:r w:rsidRPr="003036E1">
        <w:rPr>
          <w:rFonts w:ascii="Times New Roman" w:hAnsi="Times New Roman"/>
          <w:sz w:val="28"/>
          <w:szCs w:val="28"/>
          <w:lang w:val="kk-KZ"/>
        </w:rPr>
        <w:t>лен</w:t>
      </w:r>
      <w:r w:rsidR="004D5CDB" w:rsidRPr="003036E1">
        <w:rPr>
          <w:rFonts w:ascii="Times New Roman" w:hAnsi="Times New Roman"/>
          <w:sz w:val="28"/>
          <w:szCs w:val="28"/>
          <w:lang w:val="kk-KZ"/>
        </w:rPr>
        <w:t>о</w:t>
      </w:r>
      <w:r w:rsidR="00736EF3" w:rsidRPr="003036E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036E1">
        <w:rPr>
          <w:rFonts w:ascii="Times New Roman" w:hAnsi="Times New Roman"/>
          <w:sz w:val="28"/>
          <w:szCs w:val="28"/>
          <w:lang w:val="kk-KZ"/>
        </w:rPr>
        <w:t>электронное учебно-методическое</w:t>
      </w:r>
      <w:r w:rsidR="004E18A3" w:rsidRPr="003036E1">
        <w:rPr>
          <w:rFonts w:ascii="Times New Roman" w:hAnsi="Times New Roman"/>
          <w:sz w:val="28"/>
          <w:szCs w:val="28"/>
          <w:lang w:val="kk-KZ"/>
        </w:rPr>
        <w:t xml:space="preserve"> пособи</w:t>
      </w:r>
      <w:r w:rsidRPr="003036E1">
        <w:rPr>
          <w:rFonts w:ascii="Times New Roman" w:hAnsi="Times New Roman"/>
          <w:sz w:val="28"/>
          <w:szCs w:val="28"/>
          <w:lang w:val="kk-KZ"/>
        </w:rPr>
        <w:t>е</w:t>
      </w:r>
      <w:r w:rsidR="004E18A3" w:rsidRPr="003036E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36EF3" w:rsidRPr="003036E1">
        <w:rPr>
          <w:rFonts w:ascii="Times New Roman" w:hAnsi="Times New Roman"/>
          <w:sz w:val="28"/>
          <w:szCs w:val="28"/>
          <w:lang w:val="kk-KZ"/>
        </w:rPr>
        <w:t>для учителей с применением информационн</w:t>
      </w:r>
      <w:r w:rsidR="00A67A77" w:rsidRPr="003036E1">
        <w:rPr>
          <w:rFonts w:ascii="Times New Roman" w:hAnsi="Times New Roman"/>
          <w:sz w:val="28"/>
          <w:szCs w:val="28"/>
          <w:lang w:val="kk-KZ"/>
        </w:rPr>
        <w:t>ых</w:t>
      </w:r>
      <w:r w:rsidR="00736EF3" w:rsidRPr="003036E1">
        <w:rPr>
          <w:rFonts w:ascii="Times New Roman" w:hAnsi="Times New Roman"/>
          <w:sz w:val="28"/>
          <w:szCs w:val="28"/>
          <w:lang w:val="kk-KZ"/>
        </w:rPr>
        <w:t xml:space="preserve"> технологи</w:t>
      </w:r>
      <w:r w:rsidR="00A67A77" w:rsidRPr="003036E1">
        <w:rPr>
          <w:rFonts w:ascii="Times New Roman" w:hAnsi="Times New Roman"/>
          <w:sz w:val="28"/>
          <w:szCs w:val="28"/>
          <w:lang w:val="kk-KZ"/>
        </w:rPr>
        <w:t>й</w:t>
      </w:r>
      <w:r w:rsidR="00736EF3" w:rsidRPr="003036E1">
        <w:rPr>
          <w:rFonts w:ascii="Times New Roman" w:hAnsi="Times New Roman"/>
          <w:sz w:val="28"/>
          <w:szCs w:val="28"/>
          <w:lang w:val="kk-KZ"/>
        </w:rPr>
        <w:t>, представленн</w:t>
      </w:r>
      <w:r w:rsidR="00A67A77" w:rsidRPr="003036E1">
        <w:rPr>
          <w:rFonts w:ascii="Times New Roman" w:hAnsi="Times New Roman"/>
          <w:sz w:val="28"/>
          <w:szCs w:val="28"/>
          <w:lang w:val="kk-KZ"/>
        </w:rPr>
        <w:t>ых</w:t>
      </w:r>
      <w:r w:rsidR="00736EF3" w:rsidRPr="003036E1">
        <w:rPr>
          <w:rFonts w:ascii="Times New Roman" w:hAnsi="Times New Roman"/>
          <w:sz w:val="28"/>
          <w:szCs w:val="28"/>
          <w:lang w:val="kk-KZ"/>
        </w:rPr>
        <w:t xml:space="preserve"> в </w:t>
      </w:r>
      <w:r w:rsidRPr="003036E1">
        <w:rPr>
          <w:rFonts w:ascii="Times New Roman" w:hAnsi="Times New Roman"/>
          <w:sz w:val="28"/>
          <w:szCs w:val="28"/>
          <w:lang w:val="kk-KZ"/>
        </w:rPr>
        <w:t xml:space="preserve">данном </w:t>
      </w:r>
      <w:r w:rsidR="00736EF3" w:rsidRPr="003036E1">
        <w:rPr>
          <w:rFonts w:ascii="Times New Roman" w:hAnsi="Times New Roman"/>
          <w:sz w:val="28"/>
          <w:szCs w:val="28"/>
          <w:lang w:val="kk-KZ"/>
        </w:rPr>
        <w:t xml:space="preserve">электронном </w:t>
      </w:r>
      <w:r w:rsidRPr="003036E1">
        <w:rPr>
          <w:rFonts w:ascii="Times New Roman" w:hAnsi="Times New Roman"/>
          <w:sz w:val="28"/>
          <w:szCs w:val="28"/>
          <w:lang w:val="kk-KZ"/>
        </w:rPr>
        <w:t>пособии</w:t>
      </w:r>
      <w:r w:rsidR="00E30CF9" w:rsidRPr="003036E1">
        <w:rPr>
          <w:rFonts w:ascii="Times New Roman" w:hAnsi="Times New Roman"/>
          <w:sz w:val="28"/>
          <w:szCs w:val="28"/>
          <w:lang w:val="kk-KZ"/>
        </w:rPr>
        <w:t>;</w:t>
      </w:r>
    </w:p>
    <w:p w14:paraId="1EE519C8" w14:textId="06358EBA" w:rsidR="000E27A6" w:rsidRPr="003036E1" w:rsidRDefault="000E27A6" w:rsidP="004E18A3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036E1">
        <w:rPr>
          <w:rFonts w:ascii="Times New Roman" w:hAnsi="Times New Roman"/>
          <w:sz w:val="28"/>
          <w:szCs w:val="28"/>
          <w:lang w:val="kk-KZ"/>
        </w:rPr>
        <w:t xml:space="preserve">разработано и внедрено в учебный процесс учебное </w:t>
      </w:r>
      <w:r w:rsidR="00A67A77" w:rsidRPr="003036E1">
        <w:rPr>
          <w:rFonts w:ascii="Times New Roman" w:hAnsi="Times New Roman"/>
          <w:sz w:val="28"/>
          <w:szCs w:val="28"/>
          <w:lang w:val="kk-KZ"/>
        </w:rPr>
        <w:t xml:space="preserve">пособие </w:t>
      </w:r>
      <w:r w:rsidR="004F41BC" w:rsidRPr="003036E1">
        <w:rPr>
          <w:rFonts w:ascii="Times New Roman" w:hAnsi="Times New Roman"/>
          <w:sz w:val="28"/>
          <w:szCs w:val="28"/>
          <w:lang w:val="kk-KZ"/>
        </w:rPr>
        <w:t>«</w:t>
      </w:r>
      <w:r w:rsidRPr="003036E1">
        <w:rPr>
          <w:rFonts w:ascii="Times New Roman" w:hAnsi="Times New Roman"/>
          <w:sz w:val="28"/>
          <w:szCs w:val="28"/>
          <w:lang w:val="kk-KZ"/>
        </w:rPr>
        <w:t xml:space="preserve">Методика обучения будущих учителей </w:t>
      </w:r>
      <w:r w:rsidR="007A6C81" w:rsidRPr="007A6C81">
        <w:rPr>
          <w:rFonts w:ascii="Times New Roman" w:hAnsi="Times New Roman"/>
          <w:sz w:val="28"/>
          <w:szCs w:val="28"/>
        </w:rPr>
        <w:t>ИЯ</w:t>
      </w:r>
      <w:r w:rsidR="00094B54" w:rsidRPr="003036E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036E1">
        <w:rPr>
          <w:rFonts w:ascii="Times New Roman" w:hAnsi="Times New Roman"/>
          <w:sz w:val="28"/>
          <w:szCs w:val="28"/>
          <w:lang w:val="kk-KZ"/>
        </w:rPr>
        <w:t>начальных классов</w:t>
      </w:r>
      <w:r w:rsidR="003613E3" w:rsidRPr="003036E1">
        <w:rPr>
          <w:rFonts w:ascii="Times New Roman" w:hAnsi="Times New Roman"/>
          <w:sz w:val="28"/>
          <w:szCs w:val="28"/>
          <w:lang w:val="kk-KZ"/>
        </w:rPr>
        <w:t xml:space="preserve"> с помощью </w:t>
      </w:r>
      <w:r w:rsidR="009E5D8E" w:rsidRPr="009E5D8E">
        <w:rPr>
          <w:rFonts w:ascii="Times New Roman" w:hAnsi="Times New Roman"/>
          <w:sz w:val="28"/>
          <w:szCs w:val="28"/>
          <w:lang w:val="kk-KZ"/>
        </w:rPr>
        <w:t>ИКТ</w:t>
      </w:r>
      <w:r w:rsidR="004F41BC" w:rsidRPr="003036E1">
        <w:rPr>
          <w:rFonts w:ascii="Times New Roman" w:hAnsi="Times New Roman"/>
          <w:sz w:val="28"/>
          <w:szCs w:val="28"/>
          <w:lang w:val="kk-KZ"/>
        </w:rPr>
        <w:t>»</w:t>
      </w:r>
      <w:r w:rsidRPr="003036E1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14:paraId="561AD1FD" w14:textId="77777777" w:rsidR="00551802" w:rsidRPr="003036E1" w:rsidRDefault="002D3126" w:rsidP="00551802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036E1">
        <w:rPr>
          <w:rFonts w:ascii="Times New Roman" w:hAnsi="Times New Roman"/>
          <w:b/>
          <w:sz w:val="28"/>
          <w:szCs w:val="28"/>
          <w:lang w:val="kk-KZ"/>
        </w:rPr>
        <w:t xml:space="preserve">На защиту выносятся следующие положение: </w:t>
      </w:r>
    </w:p>
    <w:p w14:paraId="5DF6C9EC" w14:textId="78397420" w:rsidR="00551802" w:rsidRPr="003036E1" w:rsidRDefault="00AE1392" w:rsidP="00620996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AE1392">
        <w:rPr>
          <w:rFonts w:ascii="Times New Roman" w:hAnsi="Times New Roman"/>
          <w:sz w:val="28"/>
          <w:szCs w:val="28"/>
          <w:lang w:val="kk-KZ"/>
        </w:rPr>
        <w:t>ПККК</w:t>
      </w:r>
      <w:r w:rsidR="0038195B" w:rsidRPr="003036E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51802" w:rsidRPr="003036E1">
        <w:rPr>
          <w:rFonts w:ascii="Times New Roman" w:hAnsi="Times New Roman"/>
          <w:sz w:val="28"/>
          <w:szCs w:val="28"/>
          <w:lang w:val="kk-KZ"/>
        </w:rPr>
        <w:t xml:space="preserve">будущего учителя </w:t>
      </w:r>
      <w:r w:rsidR="007A6C81" w:rsidRPr="007A6C81">
        <w:rPr>
          <w:rFonts w:ascii="Times New Roman" w:hAnsi="Times New Roman"/>
          <w:sz w:val="28"/>
          <w:szCs w:val="28"/>
          <w:lang w:val="kk-KZ"/>
        </w:rPr>
        <w:t>ИЯ</w:t>
      </w:r>
      <w:r w:rsidR="00551802" w:rsidRPr="003036E1">
        <w:rPr>
          <w:rFonts w:ascii="Times New Roman" w:hAnsi="Times New Roman"/>
          <w:sz w:val="28"/>
          <w:szCs w:val="28"/>
          <w:lang w:val="kk-KZ"/>
        </w:rPr>
        <w:t xml:space="preserve"> начальной школы представляет собой многогранн</w:t>
      </w:r>
      <w:r w:rsidR="00E8505C" w:rsidRPr="003036E1">
        <w:rPr>
          <w:rFonts w:ascii="Times New Roman" w:hAnsi="Times New Roman"/>
          <w:sz w:val="28"/>
          <w:szCs w:val="28"/>
          <w:lang w:val="kk-KZ"/>
        </w:rPr>
        <w:t>ый</w:t>
      </w:r>
      <w:r w:rsidR="00551802" w:rsidRPr="003036E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E03E0" w:rsidRPr="003036E1">
        <w:rPr>
          <w:rFonts w:ascii="Times New Roman" w:hAnsi="Times New Roman"/>
          <w:sz w:val="28"/>
          <w:szCs w:val="28"/>
          <w:lang w:val="kk-KZ"/>
        </w:rPr>
        <w:t>феномен</w:t>
      </w:r>
      <w:r w:rsidR="00551802" w:rsidRPr="003036E1">
        <w:rPr>
          <w:rFonts w:ascii="Times New Roman" w:hAnsi="Times New Roman"/>
          <w:sz w:val="28"/>
          <w:szCs w:val="28"/>
          <w:lang w:val="kk-KZ"/>
        </w:rPr>
        <w:t>, состоящ</w:t>
      </w:r>
      <w:r w:rsidR="00E8505C" w:rsidRPr="003036E1">
        <w:rPr>
          <w:rFonts w:ascii="Times New Roman" w:hAnsi="Times New Roman"/>
          <w:sz w:val="28"/>
          <w:szCs w:val="28"/>
          <w:lang w:val="kk-KZ"/>
        </w:rPr>
        <w:t>ий</w:t>
      </w:r>
      <w:r w:rsidR="00551802" w:rsidRPr="003036E1">
        <w:rPr>
          <w:rFonts w:ascii="Times New Roman" w:hAnsi="Times New Roman"/>
          <w:sz w:val="28"/>
          <w:szCs w:val="28"/>
          <w:lang w:val="kk-KZ"/>
        </w:rPr>
        <w:t xml:space="preserve"> из лингвокультурной, профессионально-информационной и лингводидактической субкомпетенций</w:t>
      </w:r>
      <w:r w:rsidR="006B66BD" w:rsidRPr="003036E1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6B66BD" w:rsidRPr="003036E1">
        <w:rPr>
          <w:rFonts w:ascii="Times New Roman" w:hAnsi="Times New Roman"/>
          <w:sz w:val="28"/>
        </w:rPr>
        <w:t>обеспечивающие</w:t>
      </w:r>
      <w:r w:rsidR="006B66BD" w:rsidRPr="003036E1">
        <w:rPr>
          <w:rFonts w:ascii="Times New Roman" w:hAnsi="Times New Roman"/>
          <w:spacing w:val="1"/>
          <w:sz w:val="28"/>
        </w:rPr>
        <w:t xml:space="preserve"> </w:t>
      </w:r>
      <w:r w:rsidR="006B66BD" w:rsidRPr="003036E1">
        <w:rPr>
          <w:rFonts w:ascii="Times New Roman" w:hAnsi="Times New Roman"/>
          <w:sz w:val="28"/>
        </w:rPr>
        <w:t>единство</w:t>
      </w:r>
      <w:r w:rsidR="006B66BD" w:rsidRPr="003036E1">
        <w:rPr>
          <w:rFonts w:ascii="Times New Roman" w:hAnsi="Times New Roman"/>
          <w:spacing w:val="1"/>
          <w:sz w:val="28"/>
        </w:rPr>
        <w:t xml:space="preserve"> </w:t>
      </w:r>
      <w:r w:rsidR="006B66BD" w:rsidRPr="003036E1">
        <w:rPr>
          <w:rFonts w:ascii="Times New Roman" w:hAnsi="Times New Roman"/>
          <w:sz w:val="28"/>
        </w:rPr>
        <w:t>коммуникативной</w:t>
      </w:r>
      <w:r w:rsidR="006B66BD" w:rsidRPr="003036E1">
        <w:rPr>
          <w:rFonts w:ascii="Times New Roman" w:hAnsi="Times New Roman"/>
          <w:spacing w:val="1"/>
          <w:sz w:val="28"/>
        </w:rPr>
        <w:t xml:space="preserve"> </w:t>
      </w:r>
      <w:r w:rsidR="006B66BD" w:rsidRPr="003036E1">
        <w:rPr>
          <w:rFonts w:ascii="Times New Roman" w:hAnsi="Times New Roman"/>
          <w:sz w:val="28"/>
        </w:rPr>
        <w:t>и</w:t>
      </w:r>
      <w:r w:rsidR="006B66BD" w:rsidRPr="003036E1">
        <w:rPr>
          <w:rFonts w:ascii="Times New Roman" w:hAnsi="Times New Roman"/>
          <w:spacing w:val="1"/>
          <w:sz w:val="28"/>
        </w:rPr>
        <w:t xml:space="preserve"> </w:t>
      </w:r>
      <w:r w:rsidR="006B66BD" w:rsidRPr="003036E1">
        <w:rPr>
          <w:rFonts w:ascii="Times New Roman" w:hAnsi="Times New Roman"/>
          <w:sz w:val="28"/>
        </w:rPr>
        <w:t>профессиональной</w:t>
      </w:r>
      <w:r w:rsidR="006B66BD" w:rsidRPr="003036E1">
        <w:rPr>
          <w:rFonts w:ascii="Times New Roman" w:hAnsi="Times New Roman"/>
          <w:spacing w:val="1"/>
          <w:sz w:val="28"/>
        </w:rPr>
        <w:t xml:space="preserve"> </w:t>
      </w:r>
      <w:r w:rsidR="006B66BD" w:rsidRPr="003036E1">
        <w:rPr>
          <w:rFonts w:ascii="Times New Roman" w:hAnsi="Times New Roman"/>
          <w:sz w:val="28"/>
        </w:rPr>
        <w:t>культуры</w:t>
      </w:r>
      <w:r w:rsidR="006B66BD" w:rsidRPr="003036E1">
        <w:rPr>
          <w:rFonts w:ascii="Times New Roman" w:hAnsi="Times New Roman"/>
          <w:spacing w:val="1"/>
          <w:sz w:val="28"/>
        </w:rPr>
        <w:t xml:space="preserve"> </w:t>
      </w:r>
      <w:r w:rsidR="006B66BD" w:rsidRPr="003036E1">
        <w:rPr>
          <w:rFonts w:ascii="Times New Roman" w:hAnsi="Times New Roman"/>
          <w:sz w:val="28"/>
        </w:rPr>
        <w:t>педагогического</w:t>
      </w:r>
      <w:r w:rsidR="006B66BD" w:rsidRPr="003036E1">
        <w:rPr>
          <w:rFonts w:ascii="Times New Roman" w:hAnsi="Times New Roman"/>
          <w:spacing w:val="1"/>
          <w:sz w:val="28"/>
        </w:rPr>
        <w:t xml:space="preserve"> </w:t>
      </w:r>
      <w:r w:rsidR="006B66BD" w:rsidRPr="003036E1">
        <w:rPr>
          <w:rFonts w:ascii="Times New Roman" w:hAnsi="Times New Roman"/>
          <w:sz w:val="28"/>
        </w:rPr>
        <w:t>работника;</w:t>
      </w:r>
    </w:p>
    <w:p w14:paraId="5FAD5BF7" w14:textId="637B07CE" w:rsidR="00C25D31" w:rsidRPr="003036E1" w:rsidRDefault="00541D1F" w:rsidP="00620996">
      <w:pPr>
        <w:pStyle w:val="ab"/>
        <w:spacing w:before="79"/>
        <w:ind w:left="0" w:right="120" w:firstLine="567"/>
      </w:pPr>
      <w:r w:rsidRPr="003036E1">
        <w:t xml:space="preserve">2. </w:t>
      </w:r>
      <w:r w:rsidR="00BF4870" w:rsidRPr="003036E1">
        <w:rPr>
          <w:lang w:val="kk-KZ"/>
        </w:rPr>
        <w:t xml:space="preserve">Методическая модель формирования </w:t>
      </w:r>
      <w:r w:rsidR="00AE1392" w:rsidRPr="00AE1392">
        <w:rPr>
          <w:lang w:val="kk-KZ"/>
        </w:rPr>
        <w:t>ПККК</w:t>
      </w:r>
      <w:r w:rsidR="00BF4870" w:rsidRPr="003036E1">
        <w:rPr>
          <w:lang w:val="kk-KZ"/>
        </w:rPr>
        <w:t xml:space="preserve"> будущих учителей </w:t>
      </w:r>
      <w:r w:rsidR="007A6C81" w:rsidRPr="007A6C81">
        <w:rPr>
          <w:lang w:val="kk-KZ"/>
        </w:rPr>
        <w:t>ИЯ</w:t>
      </w:r>
      <w:r w:rsidR="00BF4870" w:rsidRPr="003036E1">
        <w:rPr>
          <w:lang w:val="kk-KZ"/>
        </w:rPr>
        <w:t xml:space="preserve"> начальной школы посредством </w:t>
      </w:r>
      <w:r w:rsidR="009E5D8E" w:rsidRPr="009E5D8E">
        <w:rPr>
          <w:lang w:val="kk-KZ"/>
        </w:rPr>
        <w:t>ИКТ</w:t>
      </w:r>
      <w:r w:rsidR="00BF4870" w:rsidRPr="003036E1">
        <w:rPr>
          <w:lang w:val="kk-KZ"/>
        </w:rPr>
        <w:t xml:space="preserve"> состоит из четырех компонентов, организованных поэтапно: целевого, контентного, процессуального </w:t>
      </w:r>
      <w:r w:rsidR="00661845" w:rsidRPr="003036E1">
        <w:rPr>
          <w:lang w:val="kk-KZ"/>
        </w:rPr>
        <w:t xml:space="preserve">и </w:t>
      </w:r>
      <w:r w:rsidR="00BF4870" w:rsidRPr="003036E1">
        <w:rPr>
          <w:lang w:val="kk-KZ"/>
        </w:rPr>
        <w:t>результативно</w:t>
      </w:r>
      <w:r w:rsidR="00661845" w:rsidRPr="003036E1">
        <w:rPr>
          <w:lang w:val="kk-KZ"/>
        </w:rPr>
        <w:t>-</w:t>
      </w:r>
      <w:r w:rsidR="00BF4870" w:rsidRPr="003036E1">
        <w:rPr>
          <w:lang w:val="kk-KZ"/>
        </w:rPr>
        <w:t>оценочного.</w:t>
      </w:r>
    </w:p>
    <w:p w14:paraId="18AE0EE4" w14:textId="2C5249E1" w:rsidR="00551802" w:rsidRPr="003036E1" w:rsidRDefault="00C25D31" w:rsidP="00620996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036E1">
        <w:rPr>
          <w:rFonts w:ascii="Times New Roman" w:hAnsi="Times New Roman"/>
          <w:sz w:val="28"/>
          <w:szCs w:val="28"/>
          <w:lang w:val="kk-KZ"/>
        </w:rPr>
        <w:t>3</w:t>
      </w:r>
      <w:r w:rsidR="00551802" w:rsidRPr="003036E1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BF4870" w:rsidRPr="003036E1">
        <w:rPr>
          <w:rFonts w:ascii="Times New Roman" w:hAnsi="Times New Roman"/>
          <w:sz w:val="28"/>
          <w:szCs w:val="28"/>
          <w:lang w:val="kk-KZ"/>
        </w:rPr>
        <w:t xml:space="preserve">Совокупность </w:t>
      </w:r>
      <w:r w:rsidR="00E81F92">
        <w:rPr>
          <w:rFonts w:ascii="Times New Roman" w:hAnsi="Times New Roman"/>
          <w:sz w:val="28"/>
          <w:szCs w:val="28"/>
          <w:lang w:val="kk-KZ"/>
        </w:rPr>
        <w:t>лингво</w:t>
      </w:r>
      <w:r w:rsidR="00BF4870" w:rsidRPr="003036E1">
        <w:rPr>
          <w:rFonts w:ascii="Times New Roman" w:hAnsi="Times New Roman"/>
          <w:sz w:val="28"/>
          <w:szCs w:val="28"/>
          <w:lang w:val="kk-KZ"/>
        </w:rPr>
        <w:t xml:space="preserve">дидактических условий: ориентация целей и задач обучения </w:t>
      </w:r>
      <w:r w:rsidR="007A6C81" w:rsidRPr="007A6C81">
        <w:rPr>
          <w:rFonts w:ascii="Times New Roman" w:hAnsi="Times New Roman"/>
          <w:sz w:val="28"/>
          <w:szCs w:val="28"/>
          <w:lang w:val="kk-KZ"/>
        </w:rPr>
        <w:t>ИЯ</w:t>
      </w:r>
      <w:r w:rsidR="00BF4870" w:rsidRPr="003036E1">
        <w:rPr>
          <w:rFonts w:ascii="Times New Roman" w:hAnsi="Times New Roman"/>
          <w:sz w:val="28"/>
          <w:szCs w:val="28"/>
          <w:lang w:val="kk-KZ"/>
        </w:rPr>
        <w:t xml:space="preserve"> будущих учителей на повышение качества их профессиональной подготовки вовлечение будущих учителей в иноязычную </w:t>
      </w:r>
      <w:r w:rsidR="00BF4870" w:rsidRPr="003036E1">
        <w:rPr>
          <w:rFonts w:ascii="Times New Roman" w:hAnsi="Times New Roman"/>
          <w:sz w:val="28"/>
          <w:szCs w:val="28"/>
          <w:lang w:val="kk-KZ"/>
        </w:rPr>
        <w:lastRenderedPageBreak/>
        <w:t xml:space="preserve">коммуникативно-познавательную деятельность; творческая направленность учебного процесса обеспечивает формирование </w:t>
      </w:r>
      <w:r w:rsidR="00AE1392" w:rsidRPr="00AE1392">
        <w:rPr>
          <w:rFonts w:ascii="Times New Roman" w:hAnsi="Times New Roman"/>
          <w:sz w:val="28"/>
          <w:szCs w:val="28"/>
          <w:lang w:val="kk-KZ"/>
        </w:rPr>
        <w:t>ПККК</w:t>
      </w:r>
      <w:r w:rsidR="00BF4870" w:rsidRPr="003036E1">
        <w:rPr>
          <w:rFonts w:ascii="Times New Roman" w:hAnsi="Times New Roman"/>
          <w:sz w:val="28"/>
          <w:szCs w:val="28"/>
          <w:lang w:val="kk-KZ"/>
        </w:rPr>
        <w:t xml:space="preserve"> будущих учителей начальной школы средствами </w:t>
      </w:r>
      <w:r w:rsidR="009E5D8E" w:rsidRPr="009E5D8E">
        <w:rPr>
          <w:rFonts w:ascii="Times New Roman" w:hAnsi="Times New Roman"/>
          <w:sz w:val="28"/>
          <w:szCs w:val="28"/>
          <w:lang w:val="kk-KZ"/>
        </w:rPr>
        <w:t>ИКТ</w:t>
      </w:r>
      <w:r w:rsidR="00BF4870" w:rsidRPr="003036E1">
        <w:rPr>
          <w:rFonts w:ascii="Times New Roman" w:hAnsi="Times New Roman"/>
          <w:sz w:val="28"/>
          <w:szCs w:val="28"/>
          <w:lang w:val="kk-KZ"/>
        </w:rPr>
        <w:t>.</w:t>
      </w:r>
    </w:p>
    <w:p w14:paraId="42F2876E" w14:textId="7BB28EF1" w:rsidR="00551802" w:rsidRPr="003036E1" w:rsidRDefault="0000563D" w:rsidP="00620996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036E1">
        <w:rPr>
          <w:rFonts w:ascii="Times New Roman" w:hAnsi="Times New Roman"/>
          <w:sz w:val="28"/>
          <w:szCs w:val="28"/>
          <w:lang w:val="kk-KZ"/>
        </w:rPr>
        <w:t xml:space="preserve">4. Профконцепт подготовки учителя </w:t>
      </w:r>
      <w:r w:rsidR="007A6C81" w:rsidRPr="007A6C81">
        <w:rPr>
          <w:rFonts w:ascii="Times New Roman" w:hAnsi="Times New Roman"/>
          <w:sz w:val="28"/>
          <w:szCs w:val="28"/>
          <w:lang w:val="kk-KZ"/>
        </w:rPr>
        <w:t>ИЯ</w:t>
      </w:r>
      <w:r w:rsidRPr="003036E1">
        <w:rPr>
          <w:rFonts w:ascii="Times New Roman" w:hAnsi="Times New Roman"/>
          <w:sz w:val="28"/>
          <w:szCs w:val="28"/>
          <w:lang w:val="kk-KZ"/>
        </w:rPr>
        <w:t xml:space="preserve"> начальной шко</w:t>
      </w:r>
      <w:r w:rsidR="0046560B">
        <w:rPr>
          <w:rFonts w:ascii="Times New Roman" w:hAnsi="Times New Roman"/>
          <w:sz w:val="28"/>
          <w:szCs w:val="28"/>
          <w:lang w:val="kk-KZ"/>
        </w:rPr>
        <w:t>лы представляет собой интеграцию</w:t>
      </w:r>
      <w:r w:rsidRPr="003036E1">
        <w:rPr>
          <w:rFonts w:ascii="Times New Roman" w:hAnsi="Times New Roman"/>
          <w:sz w:val="28"/>
          <w:szCs w:val="28"/>
          <w:lang w:val="kk-KZ"/>
        </w:rPr>
        <w:t xml:space="preserve"> упражнений професс</w:t>
      </w:r>
      <w:r w:rsidR="0046560B">
        <w:rPr>
          <w:rFonts w:ascii="Times New Roman" w:hAnsi="Times New Roman"/>
          <w:sz w:val="28"/>
          <w:szCs w:val="28"/>
          <w:lang w:val="kk-KZ"/>
        </w:rPr>
        <w:t>ионально-информационного</w:t>
      </w:r>
      <w:r w:rsidR="00B0682B">
        <w:rPr>
          <w:rFonts w:ascii="Times New Roman" w:hAnsi="Times New Roman"/>
          <w:sz w:val="28"/>
          <w:szCs w:val="28"/>
          <w:lang w:val="kk-KZ"/>
        </w:rPr>
        <w:t xml:space="preserve"> модуля и концептуальной составляющей</w:t>
      </w:r>
      <w:r w:rsidR="00AA6B48">
        <w:rPr>
          <w:rFonts w:ascii="Times New Roman" w:hAnsi="Times New Roman"/>
          <w:sz w:val="28"/>
          <w:szCs w:val="28"/>
          <w:lang w:val="kk-KZ"/>
        </w:rPr>
        <w:t xml:space="preserve"> ИКТ</w:t>
      </w:r>
      <w:r w:rsidRPr="003036E1">
        <w:rPr>
          <w:rFonts w:ascii="Times New Roman" w:hAnsi="Times New Roman"/>
          <w:sz w:val="28"/>
          <w:szCs w:val="28"/>
          <w:lang w:val="kk-KZ"/>
        </w:rPr>
        <w:t xml:space="preserve"> основанную на </w:t>
      </w:r>
      <w:r w:rsidR="00773AFD" w:rsidRPr="003036E1">
        <w:rPr>
          <w:rFonts w:ascii="Times New Roman" w:hAnsi="Times New Roman"/>
          <w:sz w:val="28"/>
          <w:szCs w:val="28"/>
          <w:lang w:val="kk-KZ"/>
        </w:rPr>
        <w:t xml:space="preserve">когнитивно-лингвокультурном, компетентностном и интерактивно-дидактическом  </w:t>
      </w:r>
      <w:r w:rsidRPr="003036E1">
        <w:rPr>
          <w:rFonts w:ascii="Times New Roman" w:hAnsi="Times New Roman"/>
          <w:sz w:val="28"/>
          <w:szCs w:val="28"/>
          <w:lang w:val="kk-KZ"/>
        </w:rPr>
        <w:t xml:space="preserve">подходах как единицы предметного содержания, направленной на формирование </w:t>
      </w:r>
      <w:r w:rsidR="00AE1392" w:rsidRPr="00AE1392">
        <w:rPr>
          <w:rFonts w:ascii="Times New Roman" w:hAnsi="Times New Roman"/>
          <w:sz w:val="28"/>
          <w:szCs w:val="28"/>
          <w:lang w:val="kk-KZ"/>
        </w:rPr>
        <w:t>ПККК</w:t>
      </w:r>
      <w:r w:rsidRPr="003036E1">
        <w:rPr>
          <w:rFonts w:ascii="Times New Roman" w:hAnsi="Times New Roman"/>
          <w:sz w:val="28"/>
          <w:szCs w:val="28"/>
          <w:lang w:val="kk-KZ"/>
        </w:rPr>
        <w:t>.</w:t>
      </w:r>
    </w:p>
    <w:p w14:paraId="6D426751" w14:textId="52F4CA2C" w:rsidR="0003612E" w:rsidRPr="003036E1" w:rsidRDefault="0003612E" w:rsidP="00620996">
      <w:pPr>
        <w:widowControl w:val="0"/>
        <w:tabs>
          <w:tab w:val="left" w:pos="1143"/>
        </w:tabs>
        <w:autoSpaceDE w:val="0"/>
        <w:autoSpaceDN w:val="0"/>
        <w:spacing w:before="1" w:after="0" w:line="240" w:lineRule="auto"/>
        <w:ind w:right="126" w:firstLine="567"/>
        <w:jc w:val="both"/>
        <w:rPr>
          <w:rFonts w:ascii="Times New Roman" w:hAnsi="Times New Roman"/>
          <w:sz w:val="28"/>
        </w:rPr>
      </w:pPr>
      <w:r w:rsidRPr="003036E1">
        <w:rPr>
          <w:rFonts w:ascii="Times New Roman" w:hAnsi="Times New Roman"/>
          <w:sz w:val="28"/>
          <w:szCs w:val="28"/>
        </w:rPr>
        <w:t>5.</w:t>
      </w:r>
      <w:r w:rsidRPr="003036E1">
        <w:rPr>
          <w:rFonts w:ascii="Times New Roman" w:hAnsi="Times New Roman"/>
          <w:sz w:val="28"/>
          <w:szCs w:val="28"/>
          <w:lang w:val="kk-KZ"/>
        </w:rPr>
        <w:t xml:space="preserve"> Интегративная </w:t>
      </w:r>
      <w:r w:rsidR="00924940" w:rsidRPr="003036E1">
        <w:rPr>
          <w:rFonts w:ascii="Times New Roman" w:hAnsi="Times New Roman"/>
          <w:sz w:val="28"/>
          <w:szCs w:val="28"/>
          <w:lang w:val="kk-KZ"/>
        </w:rPr>
        <w:t>методика преподавания</w:t>
      </w:r>
      <w:r w:rsidRPr="003036E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A6C81" w:rsidRPr="007A6C81">
        <w:rPr>
          <w:rFonts w:ascii="Times New Roman" w:hAnsi="Times New Roman"/>
          <w:sz w:val="28"/>
          <w:szCs w:val="28"/>
          <w:lang w:val="kk-KZ"/>
        </w:rPr>
        <w:t>ИЯ</w:t>
      </w:r>
      <w:r w:rsidRPr="003036E1">
        <w:rPr>
          <w:rFonts w:ascii="Times New Roman" w:hAnsi="Times New Roman"/>
          <w:sz w:val="28"/>
          <w:szCs w:val="28"/>
          <w:lang w:val="kk-KZ"/>
        </w:rPr>
        <w:t xml:space="preserve"> для будущих </w:t>
      </w:r>
      <w:r w:rsidR="00924940" w:rsidRPr="003036E1">
        <w:rPr>
          <w:rFonts w:ascii="Times New Roman" w:hAnsi="Times New Roman"/>
          <w:sz w:val="28"/>
          <w:szCs w:val="28"/>
          <w:lang w:val="kk-KZ"/>
        </w:rPr>
        <w:t>учителей начальной</w:t>
      </w:r>
      <w:r w:rsidR="0000563D" w:rsidRPr="003036E1">
        <w:rPr>
          <w:rFonts w:ascii="Times New Roman" w:hAnsi="Times New Roman"/>
          <w:sz w:val="28"/>
          <w:szCs w:val="28"/>
          <w:lang w:val="kk-KZ"/>
        </w:rPr>
        <w:t xml:space="preserve"> школы</w:t>
      </w:r>
      <w:r w:rsidRPr="003036E1">
        <w:rPr>
          <w:rFonts w:ascii="Times New Roman" w:hAnsi="Times New Roman"/>
          <w:sz w:val="28"/>
          <w:szCs w:val="28"/>
          <w:lang w:val="kk-KZ"/>
        </w:rPr>
        <w:t xml:space="preserve"> на основе модульной программы </w:t>
      </w:r>
      <w:r w:rsidR="0000563D" w:rsidRPr="003036E1">
        <w:rPr>
          <w:rFonts w:ascii="Times New Roman" w:hAnsi="Times New Roman"/>
          <w:sz w:val="28"/>
          <w:szCs w:val="28"/>
          <w:lang w:val="kk-KZ"/>
        </w:rPr>
        <w:t>по использованию</w:t>
      </w:r>
      <w:r w:rsidRPr="003036E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E5D8E" w:rsidRPr="009E5D8E">
        <w:rPr>
          <w:rFonts w:ascii="Times New Roman" w:hAnsi="Times New Roman"/>
          <w:sz w:val="28"/>
          <w:szCs w:val="28"/>
          <w:lang w:val="kk-KZ"/>
        </w:rPr>
        <w:t>ИКТ</w:t>
      </w:r>
      <w:r w:rsidR="00924940" w:rsidRPr="003036E1">
        <w:rPr>
          <w:rFonts w:ascii="Times New Roman" w:hAnsi="Times New Roman"/>
          <w:sz w:val="28"/>
          <w:szCs w:val="28"/>
          <w:lang w:val="kk-KZ"/>
        </w:rPr>
        <w:t>, проверенная</w:t>
      </w:r>
      <w:r w:rsidR="0000563D" w:rsidRPr="003036E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B0E3A" w:rsidRPr="003036E1">
        <w:rPr>
          <w:rFonts w:ascii="Times New Roman" w:hAnsi="Times New Roman"/>
          <w:sz w:val="28"/>
          <w:szCs w:val="28"/>
          <w:lang w:val="kk-KZ"/>
        </w:rPr>
        <w:t>на основе</w:t>
      </w:r>
      <w:r w:rsidR="00386D1E" w:rsidRPr="003036E1">
        <w:rPr>
          <w:rFonts w:ascii="Times New Roman" w:hAnsi="Times New Roman"/>
          <w:sz w:val="28"/>
          <w:szCs w:val="28"/>
          <w:lang w:val="kk-KZ"/>
        </w:rPr>
        <w:t xml:space="preserve"> к</w:t>
      </w:r>
      <w:r w:rsidR="003B0E3A" w:rsidRPr="003036E1">
        <w:rPr>
          <w:rFonts w:ascii="Times New Roman" w:hAnsi="Times New Roman"/>
          <w:sz w:val="28"/>
          <w:szCs w:val="28"/>
          <w:lang w:val="kk-KZ"/>
        </w:rPr>
        <w:t>ритериев сформированности субкомпетенций</w:t>
      </w:r>
      <w:r w:rsidR="00386D1E" w:rsidRPr="003036E1">
        <w:rPr>
          <w:rFonts w:ascii="Times New Roman" w:hAnsi="Times New Roman"/>
          <w:sz w:val="28"/>
          <w:szCs w:val="28"/>
          <w:lang w:val="kk-KZ"/>
        </w:rPr>
        <w:t xml:space="preserve"> и </w:t>
      </w:r>
      <w:r w:rsidR="0000563D" w:rsidRPr="003036E1">
        <w:rPr>
          <w:rFonts w:ascii="Times New Roman" w:hAnsi="Times New Roman"/>
          <w:sz w:val="28"/>
          <w:szCs w:val="28"/>
          <w:lang w:val="kk-KZ"/>
        </w:rPr>
        <w:t>опытно-экспериментальным путем,</w:t>
      </w:r>
      <w:r w:rsidR="00386ADF" w:rsidRPr="003036E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24940" w:rsidRPr="003036E1">
        <w:rPr>
          <w:rFonts w:ascii="Times New Roman" w:hAnsi="Times New Roman"/>
          <w:sz w:val="28"/>
          <w:szCs w:val="28"/>
          <w:lang w:val="kk-KZ"/>
        </w:rPr>
        <w:t>способствует образованию</w:t>
      </w:r>
      <w:r w:rsidR="009F1829" w:rsidRPr="003036E1">
        <w:rPr>
          <w:rFonts w:ascii="Times New Roman" w:hAnsi="Times New Roman"/>
          <w:sz w:val="28"/>
          <w:szCs w:val="28"/>
        </w:rPr>
        <w:t xml:space="preserve"> системной квалификации учителя, проявляющейся в</w:t>
      </w:r>
      <w:r w:rsidR="009F1829" w:rsidRPr="003036E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F1829" w:rsidRPr="003036E1">
        <w:rPr>
          <w:rFonts w:ascii="Times New Roman" w:hAnsi="Times New Roman"/>
          <w:sz w:val="28"/>
          <w:szCs w:val="28"/>
        </w:rPr>
        <w:t>целенаправленном</w:t>
      </w:r>
      <w:r w:rsidR="009F1829" w:rsidRPr="003036E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B578D" w:rsidRPr="003036E1">
        <w:rPr>
          <w:rFonts w:ascii="Times New Roman" w:hAnsi="Times New Roman"/>
          <w:sz w:val="28"/>
          <w:szCs w:val="28"/>
        </w:rPr>
        <w:t xml:space="preserve">использовании </w:t>
      </w:r>
      <w:r w:rsidR="009E5D8E" w:rsidRPr="009E5D8E">
        <w:rPr>
          <w:rFonts w:ascii="Times New Roman" w:hAnsi="Times New Roman"/>
          <w:sz w:val="28"/>
          <w:szCs w:val="28"/>
        </w:rPr>
        <w:t>ИКТ</w:t>
      </w:r>
      <w:r w:rsidR="009F1829" w:rsidRPr="003036E1">
        <w:rPr>
          <w:rFonts w:ascii="Times New Roman" w:hAnsi="Times New Roman"/>
          <w:sz w:val="28"/>
          <w:szCs w:val="28"/>
        </w:rPr>
        <w:t xml:space="preserve">, в </w:t>
      </w:r>
      <w:r w:rsidR="00DA0C04" w:rsidRPr="003036E1">
        <w:rPr>
          <w:rFonts w:ascii="Times New Roman" w:hAnsi="Times New Roman"/>
          <w:sz w:val="28"/>
          <w:szCs w:val="28"/>
        </w:rPr>
        <w:t>эффективной</w:t>
      </w:r>
      <w:r w:rsidR="00DA0C04" w:rsidRPr="003036E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0C04" w:rsidRPr="003036E1">
        <w:rPr>
          <w:rFonts w:ascii="Times New Roman" w:hAnsi="Times New Roman"/>
          <w:sz w:val="28"/>
          <w:szCs w:val="28"/>
        </w:rPr>
        <w:t>коммуникации</w:t>
      </w:r>
      <w:r w:rsidR="00DA0C04" w:rsidRPr="003036E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0C04" w:rsidRPr="003036E1">
        <w:rPr>
          <w:rFonts w:ascii="Times New Roman" w:hAnsi="Times New Roman"/>
          <w:sz w:val="28"/>
          <w:szCs w:val="28"/>
        </w:rPr>
        <w:t>на</w:t>
      </w:r>
      <w:r w:rsidR="00932B2F">
        <w:rPr>
          <w:rFonts w:ascii="Times New Roman" w:hAnsi="Times New Roman"/>
          <w:sz w:val="28"/>
          <w:szCs w:val="28"/>
          <w:lang w:val="kk-KZ"/>
        </w:rPr>
        <w:t xml:space="preserve"> ИЯ</w:t>
      </w:r>
      <w:r w:rsidR="00DA0C04" w:rsidRPr="003036E1">
        <w:rPr>
          <w:rFonts w:ascii="Times New Roman" w:hAnsi="Times New Roman"/>
          <w:sz w:val="28"/>
          <w:szCs w:val="28"/>
        </w:rPr>
        <w:t>,</w:t>
      </w:r>
      <w:r w:rsidR="00DA0C04" w:rsidRPr="003036E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0C04" w:rsidRPr="003036E1">
        <w:rPr>
          <w:rFonts w:ascii="Times New Roman" w:hAnsi="Times New Roman"/>
          <w:sz w:val="28"/>
          <w:szCs w:val="28"/>
        </w:rPr>
        <w:t>ведени</w:t>
      </w:r>
      <w:r w:rsidR="009F1829" w:rsidRPr="003036E1">
        <w:rPr>
          <w:rFonts w:ascii="Times New Roman" w:hAnsi="Times New Roman"/>
          <w:sz w:val="28"/>
          <w:szCs w:val="28"/>
        </w:rPr>
        <w:t>и</w:t>
      </w:r>
      <w:r w:rsidR="00DA0C04" w:rsidRPr="003036E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0C04" w:rsidRPr="003036E1">
        <w:rPr>
          <w:rFonts w:ascii="Times New Roman" w:hAnsi="Times New Roman"/>
          <w:sz w:val="28"/>
          <w:szCs w:val="28"/>
        </w:rPr>
        <w:t>диалога,</w:t>
      </w:r>
      <w:r w:rsidR="00DA0C04" w:rsidRPr="003036E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F1829" w:rsidRPr="003036E1">
        <w:rPr>
          <w:rFonts w:ascii="Times New Roman" w:hAnsi="Times New Roman"/>
          <w:sz w:val="28"/>
          <w:szCs w:val="28"/>
        </w:rPr>
        <w:t>свободном</w:t>
      </w:r>
      <w:r w:rsidR="00DA0C04" w:rsidRPr="003036E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F1829" w:rsidRPr="003036E1">
        <w:rPr>
          <w:rFonts w:ascii="Times New Roman" w:hAnsi="Times New Roman"/>
          <w:sz w:val="28"/>
          <w:szCs w:val="28"/>
        </w:rPr>
        <w:t>владении</w:t>
      </w:r>
      <w:r w:rsidR="00DA0C04" w:rsidRPr="003036E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0C04" w:rsidRPr="003036E1">
        <w:rPr>
          <w:rFonts w:ascii="Times New Roman" w:hAnsi="Times New Roman"/>
          <w:sz w:val="28"/>
          <w:szCs w:val="28"/>
        </w:rPr>
        <w:t>методами преподавания</w:t>
      </w:r>
      <w:r w:rsidR="00DA0C04" w:rsidRPr="003036E1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7A6C81" w:rsidRPr="007A6C81">
        <w:rPr>
          <w:rFonts w:ascii="Times New Roman" w:hAnsi="Times New Roman"/>
          <w:sz w:val="28"/>
          <w:szCs w:val="28"/>
        </w:rPr>
        <w:t>ИЯ</w:t>
      </w:r>
      <w:r w:rsidR="00DA0C04" w:rsidRPr="003036E1">
        <w:rPr>
          <w:rFonts w:ascii="Times New Roman" w:hAnsi="Times New Roman"/>
          <w:sz w:val="28"/>
          <w:szCs w:val="28"/>
        </w:rPr>
        <w:t xml:space="preserve"> учащимся начальных классов.</w:t>
      </w:r>
    </w:p>
    <w:p w14:paraId="27827EE5" w14:textId="77777777" w:rsidR="00800F3B" w:rsidRPr="003036E1" w:rsidRDefault="00302127" w:rsidP="00800F3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036E1">
        <w:rPr>
          <w:rFonts w:ascii="Times New Roman" w:hAnsi="Times New Roman"/>
          <w:b/>
          <w:sz w:val="28"/>
          <w:szCs w:val="28"/>
          <w:lang w:val="kk-KZ"/>
        </w:rPr>
        <w:t xml:space="preserve">           </w:t>
      </w:r>
      <w:r w:rsidR="00800F3B" w:rsidRPr="003036E1">
        <w:rPr>
          <w:rFonts w:ascii="Times New Roman" w:hAnsi="Times New Roman"/>
          <w:b/>
          <w:sz w:val="28"/>
          <w:szCs w:val="28"/>
          <w:lang w:val="kk-KZ"/>
        </w:rPr>
        <w:t xml:space="preserve">Утверждения </w:t>
      </w:r>
      <w:r w:rsidR="005A59D6" w:rsidRPr="003036E1">
        <w:rPr>
          <w:rFonts w:ascii="Times New Roman" w:hAnsi="Times New Roman"/>
          <w:b/>
          <w:sz w:val="28"/>
          <w:szCs w:val="28"/>
          <w:lang w:val="kk-KZ"/>
        </w:rPr>
        <w:t>и публикации</w:t>
      </w:r>
      <w:r w:rsidR="00800F3B" w:rsidRPr="003036E1">
        <w:rPr>
          <w:rFonts w:ascii="Times New Roman" w:hAnsi="Times New Roman"/>
          <w:b/>
          <w:sz w:val="28"/>
          <w:szCs w:val="28"/>
          <w:lang w:val="kk-KZ"/>
        </w:rPr>
        <w:t xml:space="preserve"> результатов исследования</w:t>
      </w:r>
      <w:r w:rsidR="005A59D6" w:rsidRPr="003036E1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</w:p>
    <w:p w14:paraId="544AE364" w14:textId="77777777" w:rsidR="00D0365E" w:rsidRPr="003036E1" w:rsidRDefault="00800F3B" w:rsidP="00900B8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036E1">
        <w:rPr>
          <w:rFonts w:ascii="Times New Roman" w:hAnsi="Times New Roman"/>
          <w:sz w:val="28"/>
          <w:szCs w:val="28"/>
          <w:lang w:val="kk-KZ"/>
        </w:rPr>
        <w:t xml:space="preserve">           Основные положения дисс</w:t>
      </w:r>
      <w:r w:rsidR="00823C7C" w:rsidRPr="003036E1">
        <w:rPr>
          <w:rFonts w:ascii="Times New Roman" w:hAnsi="Times New Roman"/>
          <w:sz w:val="28"/>
          <w:szCs w:val="28"/>
          <w:lang w:val="kk-KZ"/>
        </w:rPr>
        <w:t>ертационной работы отражены в 12</w:t>
      </w:r>
      <w:r w:rsidRPr="003036E1">
        <w:rPr>
          <w:rFonts w:ascii="Times New Roman" w:hAnsi="Times New Roman"/>
          <w:sz w:val="28"/>
          <w:szCs w:val="28"/>
          <w:lang w:val="kk-KZ"/>
        </w:rPr>
        <w:t xml:space="preserve"> научных </w:t>
      </w:r>
      <w:r w:rsidR="001A2435" w:rsidRPr="003036E1">
        <w:rPr>
          <w:rFonts w:ascii="Times New Roman" w:hAnsi="Times New Roman"/>
          <w:sz w:val="28"/>
          <w:szCs w:val="28"/>
          <w:lang w:val="kk-KZ"/>
        </w:rPr>
        <w:t xml:space="preserve">трудах, в том числе </w:t>
      </w:r>
    </w:p>
    <w:p w14:paraId="00B5CCF1" w14:textId="4B326121" w:rsidR="00FD34AD" w:rsidRPr="003036E1" w:rsidRDefault="001A2435" w:rsidP="00900B8A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kk-KZ"/>
        </w:rPr>
      </w:pPr>
      <w:r w:rsidRPr="003036E1">
        <w:rPr>
          <w:rFonts w:ascii="Times New Roman" w:hAnsi="Times New Roman"/>
          <w:sz w:val="28"/>
          <w:szCs w:val="28"/>
          <w:lang w:val="kk-KZ"/>
        </w:rPr>
        <w:t>1</w:t>
      </w:r>
      <w:r w:rsidR="00800F3B" w:rsidRPr="003036E1">
        <w:rPr>
          <w:rFonts w:ascii="Times New Roman" w:hAnsi="Times New Roman"/>
          <w:sz w:val="28"/>
          <w:szCs w:val="28"/>
          <w:lang w:val="kk-KZ"/>
        </w:rPr>
        <w:t xml:space="preserve"> из них опубликован</w:t>
      </w:r>
      <w:r w:rsidR="00FD34AD" w:rsidRPr="003036E1">
        <w:rPr>
          <w:rFonts w:ascii="Times New Roman" w:hAnsi="Times New Roman"/>
          <w:sz w:val="28"/>
          <w:szCs w:val="28"/>
          <w:lang w:val="kk-KZ"/>
        </w:rPr>
        <w:t>а</w:t>
      </w:r>
      <w:r w:rsidR="00800F3B" w:rsidRPr="003036E1">
        <w:rPr>
          <w:rFonts w:ascii="Times New Roman" w:hAnsi="Times New Roman"/>
          <w:sz w:val="28"/>
          <w:szCs w:val="28"/>
          <w:lang w:val="kk-KZ"/>
        </w:rPr>
        <w:t xml:space="preserve"> в журнал</w:t>
      </w:r>
      <w:r w:rsidR="00FD34AD" w:rsidRPr="003036E1">
        <w:rPr>
          <w:rFonts w:ascii="Times New Roman" w:hAnsi="Times New Roman"/>
          <w:sz w:val="28"/>
          <w:szCs w:val="28"/>
          <w:lang w:val="kk-KZ"/>
        </w:rPr>
        <w:t>е</w:t>
      </w:r>
      <w:r w:rsidR="0046560B">
        <w:rPr>
          <w:rFonts w:ascii="Times New Roman" w:hAnsi="Times New Roman"/>
          <w:sz w:val="28"/>
          <w:szCs w:val="28"/>
          <w:lang w:val="kk-KZ"/>
        </w:rPr>
        <w:t>,</w:t>
      </w:r>
      <w:r w:rsidR="00800F3B" w:rsidRPr="003036E1">
        <w:rPr>
          <w:rFonts w:ascii="Times New Roman" w:hAnsi="Times New Roman"/>
          <w:sz w:val="28"/>
          <w:szCs w:val="28"/>
          <w:lang w:val="kk-KZ"/>
        </w:rPr>
        <w:t xml:space="preserve"> входящем в базу </w:t>
      </w:r>
      <w:r w:rsidR="00D0365E" w:rsidRPr="003036E1">
        <w:rPr>
          <w:rFonts w:ascii="Times New Roman" w:hAnsi="Times New Roman"/>
          <w:sz w:val="28"/>
          <w:szCs w:val="28"/>
          <w:lang w:val="kk-KZ"/>
        </w:rPr>
        <w:t>данных Scopus:</w:t>
      </w:r>
      <w:r w:rsidR="001E55F9" w:rsidRPr="003036E1">
        <w:rPr>
          <w:rFonts w:ascii="Times New Roman" w:hAnsi="Times New Roman"/>
          <w:sz w:val="28"/>
          <w:szCs w:val="28"/>
          <w:lang w:val="en-US"/>
        </w:rPr>
        <w:t xml:space="preserve"> Formation of professional cognitive and communicative competency of future primary school </w:t>
      </w:r>
      <w:r w:rsidR="009E5D8E">
        <w:rPr>
          <w:rFonts w:ascii="Times New Roman" w:hAnsi="Times New Roman"/>
          <w:sz w:val="28"/>
          <w:szCs w:val="28"/>
          <w:lang w:val="en-US"/>
        </w:rPr>
        <w:t xml:space="preserve">FL </w:t>
      </w:r>
      <w:r w:rsidR="001E55F9" w:rsidRPr="003036E1">
        <w:rPr>
          <w:rFonts w:ascii="Times New Roman" w:hAnsi="Times New Roman"/>
          <w:sz w:val="28"/>
          <w:szCs w:val="28"/>
          <w:lang w:val="en-US"/>
        </w:rPr>
        <w:t>teachers through</w:t>
      </w:r>
      <w:r w:rsidR="007156D1">
        <w:rPr>
          <w:rFonts w:ascii="Times New Roman" w:hAnsi="Times New Roman"/>
          <w:sz w:val="28"/>
          <w:szCs w:val="28"/>
          <w:lang w:val="en-US"/>
        </w:rPr>
        <w:t xml:space="preserve"> ICT</w:t>
      </w:r>
      <w:r w:rsidR="001E55F9" w:rsidRPr="003036E1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="001E55F9" w:rsidRPr="003036E1">
        <w:rPr>
          <w:rFonts w:ascii="Times New Roman" w:hAnsi="Times New Roman"/>
          <w:sz w:val="28"/>
          <w:szCs w:val="28"/>
          <w:lang w:val="en-US"/>
        </w:rPr>
        <w:t>XLinguae</w:t>
      </w:r>
      <w:proofErr w:type="spellEnd"/>
      <w:r w:rsidR="001E55F9" w:rsidRPr="003036E1">
        <w:rPr>
          <w:rFonts w:ascii="Times New Roman" w:hAnsi="Times New Roman"/>
          <w:sz w:val="28"/>
          <w:szCs w:val="28"/>
        </w:rPr>
        <w:t xml:space="preserve"> 16(2), </w:t>
      </w:r>
      <w:r w:rsidR="00A62D56" w:rsidRPr="003036E1">
        <w:rPr>
          <w:rFonts w:ascii="Times New Roman" w:hAnsi="Times New Roman"/>
          <w:sz w:val="28"/>
          <w:szCs w:val="28"/>
        </w:rPr>
        <w:t xml:space="preserve">- </w:t>
      </w:r>
      <w:r w:rsidR="00A62D56" w:rsidRPr="003036E1">
        <w:rPr>
          <w:rFonts w:ascii="Times New Roman" w:hAnsi="Times New Roman"/>
          <w:sz w:val="28"/>
          <w:szCs w:val="28"/>
          <w:lang w:val="en-US"/>
        </w:rPr>
        <w:t>P</w:t>
      </w:r>
      <w:r w:rsidR="00A62D56" w:rsidRPr="003036E1">
        <w:rPr>
          <w:rFonts w:ascii="Times New Roman" w:hAnsi="Times New Roman"/>
          <w:sz w:val="28"/>
          <w:szCs w:val="28"/>
        </w:rPr>
        <w:t xml:space="preserve">.  </w:t>
      </w:r>
      <w:r w:rsidR="001E55F9" w:rsidRPr="003036E1">
        <w:rPr>
          <w:rFonts w:ascii="Times New Roman" w:hAnsi="Times New Roman"/>
          <w:sz w:val="28"/>
          <w:szCs w:val="28"/>
        </w:rPr>
        <w:t xml:space="preserve">264-285 </w:t>
      </w:r>
      <w:r w:rsidR="001E55F9" w:rsidRPr="003036E1">
        <w:rPr>
          <w:rFonts w:ascii="Times New Roman" w:hAnsi="Times New Roman"/>
          <w:sz w:val="28"/>
          <w:szCs w:val="28"/>
          <w:lang w:val="en-US"/>
        </w:rPr>
        <w:t>DOI</w:t>
      </w:r>
      <w:r w:rsidR="001E55F9" w:rsidRPr="003036E1">
        <w:rPr>
          <w:rFonts w:ascii="Times New Roman" w:hAnsi="Times New Roman"/>
          <w:sz w:val="28"/>
          <w:szCs w:val="28"/>
        </w:rPr>
        <w:t>: 10.18355/</w:t>
      </w:r>
      <w:r w:rsidR="001E55F9" w:rsidRPr="003036E1">
        <w:rPr>
          <w:rFonts w:ascii="Times New Roman" w:hAnsi="Times New Roman"/>
          <w:sz w:val="28"/>
          <w:szCs w:val="28"/>
          <w:lang w:val="en-US"/>
        </w:rPr>
        <w:t>XL</w:t>
      </w:r>
      <w:r w:rsidR="001E55F9" w:rsidRPr="003036E1">
        <w:rPr>
          <w:rFonts w:ascii="Times New Roman" w:hAnsi="Times New Roman"/>
          <w:sz w:val="28"/>
          <w:szCs w:val="28"/>
        </w:rPr>
        <w:t>.2023.16.02.20.</w:t>
      </w:r>
      <w:r w:rsidR="00961B53" w:rsidRPr="003036E1">
        <w:rPr>
          <w:rFonts w:ascii="Times New Roman" w:hAnsi="Times New Roman"/>
          <w:sz w:val="28"/>
          <w:szCs w:val="28"/>
        </w:rPr>
        <w:t xml:space="preserve"> </w:t>
      </w:r>
      <w:r w:rsidR="00E918D8" w:rsidRPr="003036E1">
        <w:rPr>
          <w:rFonts w:ascii="Times New Roman" w:hAnsi="Times New Roman"/>
          <w:sz w:val="28"/>
          <w:szCs w:val="28"/>
        </w:rPr>
        <w:t>Статья раскрывает</w:t>
      </w:r>
      <w:r w:rsidR="00FD34AD" w:rsidRPr="003036E1">
        <w:rPr>
          <w:rFonts w:ascii="Times New Roman" w:hAnsi="Times New Roman"/>
          <w:sz w:val="28"/>
          <w:szCs w:val="28"/>
        </w:rPr>
        <w:t xml:space="preserve"> </w:t>
      </w:r>
      <w:r w:rsidR="00E12485" w:rsidRPr="003036E1">
        <w:rPr>
          <w:rFonts w:ascii="Times New Roman" w:hAnsi="Times New Roman"/>
          <w:sz w:val="28"/>
          <w:szCs w:val="28"/>
        </w:rPr>
        <w:t>вопросы, связанные с</w:t>
      </w:r>
      <w:r w:rsidR="00FD34AD" w:rsidRPr="003036E1">
        <w:rPr>
          <w:rFonts w:ascii="Times New Roman" w:hAnsi="Times New Roman"/>
          <w:sz w:val="28"/>
          <w:szCs w:val="28"/>
        </w:rPr>
        <w:t xml:space="preserve"> </w:t>
      </w:r>
      <w:r w:rsidR="00F10AF3" w:rsidRPr="003036E1">
        <w:rPr>
          <w:rFonts w:ascii="Times New Roman" w:hAnsi="Times New Roman"/>
          <w:sz w:val="28"/>
          <w:szCs w:val="28"/>
          <w:lang w:val="kk-KZ"/>
        </w:rPr>
        <w:t>состав</w:t>
      </w:r>
      <w:r w:rsidR="00E12485" w:rsidRPr="003036E1">
        <w:rPr>
          <w:rFonts w:ascii="Times New Roman" w:hAnsi="Times New Roman"/>
          <w:sz w:val="28"/>
          <w:szCs w:val="28"/>
          <w:lang w:val="kk-KZ"/>
        </w:rPr>
        <w:t>ом</w:t>
      </w:r>
      <w:r w:rsidR="00F10AF3" w:rsidRPr="003036E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12485" w:rsidRPr="003036E1">
        <w:rPr>
          <w:rFonts w:ascii="Times New Roman" w:hAnsi="Times New Roman"/>
          <w:sz w:val="28"/>
          <w:szCs w:val="28"/>
          <w:lang w:val="kk-KZ"/>
        </w:rPr>
        <w:t>суб</w:t>
      </w:r>
      <w:r w:rsidR="00FD34AD" w:rsidRPr="003036E1">
        <w:rPr>
          <w:rFonts w:ascii="Times New Roman" w:hAnsi="Times New Roman"/>
          <w:sz w:val="28"/>
          <w:szCs w:val="28"/>
        </w:rPr>
        <w:t xml:space="preserve">компетенций, доля вклада </w:t>
      </w:r>
      <w:r w:rsidR="00E12485" w:rsidRPr="003036E1">
        <w:rPr>
          <w:rFonts w:ascii="Times New Roman" w:hAnsi="Times New Roman"/>
          <w:sz w:val="28"/>
          <w:szCs w:val="28"/>
        </w:rPr>
        <w:t xml:space="preserve">соискателя </w:t>
      </w:r>
      <w:r w:rsidR="00FD34AD" w:rsidRPr="003036E1">
        <w:rPr>
          <w:rFonts w:ascii="Times New Roman" w:hAnsi="Times New Roman"/>
          <w:sz w:val="28"/>
          <w:szCs w:val="28"/>
        </w:rPr>
        <w:t>составляет 95%.</w:t>
      </w:r>
    </w:p>
    <w:p w14:paraId="70BE65E8" w14:textId="72CE32E9" w:rsidR="003F53D9" w:rsidRPr="003036E1" w:rsidRDefault="00535B04" w:rsidP="00900B8A">
      <w:pPr>
        <w:pStyle w:val="a5"/>
        <w:tabs>
          <w:tab w:val="left" w:pos="993"/>
        </w:tabs>
        <w:spacing w:after="0" w:line="240" w:lineRule="auto"/>
        <w:ind w:left="0" w:firstLine="360"/>
        <w:jc w:val="both"/>
        <w:rPr>
          <w:lang w:val="kk-KZ"/>
        </w:rPr>
      </w:pPr>
      <w:r w:rsidRPr="003036E1">
        <w:rPr>
          <w:rFonts w:ascii="Times New Roman" w:hAnsi="Times New Roman"/>
          <w:sz w:val="28"/>
          <w:szCs w:val="28"/>
        </w:rPr>
        <w:t xml:space="preserve">2. </w:t>
      </w:r>
      <w:r w:rsidR="001A2435" w:rsidRPr="003036E1">
        <w:rPr>
          <w:rFonts w:ascii="Times New Roman" w:hAnsi="Times New Roman"/>
          <w:sz w:val="28"/>
          <w:szCs w:val="28"/>
          <w:lang w:val="kk-KZ"/>
        </w:rPr>
        <w:t>4</w:t>
      </w:r>
      <w:r w:rsidR="00800F3B" w:rsidRPr="003036E1">
        <w:rPr>
          <w:rFonts w:ascii="Times New Roman" w:hAnsi="Times New Roman"/>
          <w:sz w:val="28"/>
          <w:szCs w:val="28"/>
          <w:lang w:val="kk-KZ"/>
        </w:rPr>
        <w:t xml:space="preserve"> в изданиях, рекомендуемых Комитетом по контролю в сф</w:t>
      </w:r>
      <w:r w:rsidR="00685A6C" w:rsidRPr="003036E1">
        <w:rPr>
          <w:rFonts w:ascii="Times New Roman" w:hAnsi="Times New Roman"/>
          <w:sz w:val="28"/>
          <w:szCs w:val="28"/>
          <w:lang w:val="kk-KZ"/>
        </w:rPr>
        <w:t>ере образования и науки МОН РК:</w:t>
      </w:r>
      <w:r w:rsidR="00FD67C8" w:rsidRPr="003036E1">
        <w:rPr>
          <w:lang w:val="kk-KZ"/>
        </w:rPr>
        <w:t xml:space="preserve"> </w:t>
      </w:r>
    </w:p>
    <w:p w14:paraId="329A6FBB" w14:textId="2536D538" w:rsidR="003F53D9" w:rsidRPr="003036E1" w:rsidRDefault="00FD67C8" w:rsidP="00900B8A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036E1">
        <w:rPr>
          <w:rFonts w:ascii="Times New Roman" w:hAnsi="Times New Roman"/>
          <w:sz w:val="28"/>
          <w:szCs w:val="28"/>
          <w:lang w:val="kk-KZ"/>
        </w:rPr>
        <w:t>1)</w:t>
      </w:r>
      <w:r w:rsidRPr="003036E1">
        <w:rPr>
          <w:lang w:val="kk-KZ"/>
        </w:rPr>
        <w:t xml:space="preserve"> </w:t>
      </w:r>
      <w:r w:rsidRPr="003036E1">
        <w:rPr>
          <w:rFonts w:ascii="Times New Roman" w:hAnsi="Times New Roman"/>
          <w:sz w:val="28"/>
          <w:szCs w:val="28"/>
          <w:lang w:val="kk-KZ"/>
        </w:rPr>
        <w:t>Шеттілін ерте жастан оқытатын мұғалімдердің кәсіптік даярлаудың шетелдік тәжірибесі. «ПГУ Хабаршысы» №4 Пед</w:t>
      </w:r>
      <w:r w:rsidR="00C00544" w:rsidRPr="0046560B">
        <w:rPr>
          <w:rFonts w:ascii="Times New Roman" w:hAnsi="Times New Roman"/>
          <w:sz w:val="28"/>
          <w:szCs w:val="28"/>
        </w:rPr>
        <w:t>.</w:t>
      </w:r>
      <w:r w:rsidRPr="003036E1">
        <w:rPr>
          <w:rFonts w:ascii="Times New Roman" w:hAnsi="Times New Roman"/>
          <w:sz w:val="28"/>
          <w:szCs w:val="28"/>
          <w:lang w:val="kk-KZ"/>
        </w:rPr>
        <w:t xml:space="preserve"> сериясы, </w:t>
      </w:r>
      <w:r w:rsidR="00E918D8">
        <w:rPr>
          <w:rFonts w:ascii="Times New Roman" w:hAnsi="Times New Roman"/>
          <w:sz w:val="28"/>
          <w:szCs w:val="28"/>
          <w:lang w:val="kk-KZ"/>
        </w:rPr>
        <w:t>-</w:t>
      </w:r>
      <w:r w:rsidRPr="003036E1">
        <w:rPr>
          <w:rFonts w:ascii="Times New Roman" w:hAnsi="Times New Roman"/>
          <w:sz w:val="28"/>
          <w:szCs w:val="28"/>
          <w:lang w:val="kk-KZ"/>
        </w:rPr>
        <w:t>П</w:t>
      </w:r>
      <w:r w:rsidR="00A62D56" w:rsidRPr="003036E1">
        <w:rPr>
          <w:rFonts w:ascii="Times New Roman" w:hAnsi="Times New Roman"/>
          <w:sz w:val="28"/>
          <w:szCs w:val="28"/>
          <w:lang w:val="kk-KZ"/>
        </w:rPr>
        <w:t>.</w:t>
      </w:r>
      <w:r w:rsidRPr="003036E1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A62D56" w:rsidRPr="003036E1"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3036E1">
        <w:rPr>
          <w:rFonts w:ascii="Times New Roman" w:hAnsi="Times New Roman"/>
          <w:sz w:val="28"/>
          <w:szCs w:val="28"/>
          <w:lang w:val="kk-KZ"/>
        </w:rPr>
        <w:t>2018</w:t>
      </w:r>
      <w:r w:rsidR="00A62D56" w:rsidRPr="003036E1">
        <w:rPr>
          <w:rFonts w:ascii="Times New Roman" w:hAnsi="Times New Roman"/>
          <w:sz w:val="28"/>
          <w:szCs w:val="28"/>
          <w:lang w:val="kk-KZ"/>
        </w:rPr>
        <w:t>.</w:t>
      </w:r>
      <w:r w:rsidR="00A62D56" w:rsidRPr="003036E1">
        <w:rPr>
          <w:rFonts w:ascii="Times New Roman" w:hAnsi="Times New Roman"/>
          <w:sz w:val="28"/>
          <w:szCs w:val="28"/>
        </w:rPr>
        <w:t xml:space="preserve"> </w:t>
      </w:r>
      <w:r w:rsidR="00A62D56" w:rsidRPr="003036E1">
        <w:rPr>
          <w:rFonts w:ascii="Times New Roman" w:hAnsi="Times New Roman"/>
          <w:sz w:val="28"/>
          <w:szCs w:val="28"/>
          <w:lang w:val="kk-KZ"/>
        </w:rPr>
        <w:t>- Б.</w:t>
      </w:r>
      <w:r w:rsidRPr="003036E1">
        <w:rPr>
          <w:rFonts w:ascii="Times New Roman" w:hAnsi="Times New Roman"/>
          <w:sz w:val="28"/>
          <w:szCs w:val="28"/>
          <w:lang w:val="kk-KZ"/>
        </w:rPr>
        <w:t xml:space="preserve"> 363-370; </w:t>
      </w:r>
      <w:r w:rsidR="003F53D9" w:rsidRPr="003036E1">
        <w:rPr>
          <w:rFonts w:ascii="Times New Roman" w:hAnsi="Times New Roman"/>
          <w:sz w:val="28"/>
          <w:szCs w:val="28"/>
          <w:lang w:val="kk-KZ"/>
        </w:rPr>
        <w:t xml:space="preserve">Статья  рассматривает зарубежный опыт профессиональной </w:t>
      </w:r>
      <w:r w:rsidR="00961B53" w:rsidRPr="003036E1">
        <w:rPr>
          <w:rFonts w:ascii="Times New Roman" w:hAnsi="Times New Roman"/>
          <w:sz w:val="28"/>
          <w:szCs w:val="28"/>
          <w:lang w:val="kk-KZ"/>
        </w:rPr>
        <w:t>подготовки учителей</w:t>
      </w:r>
      <w:r w:rsidR="003F53D9" w:rsidRPr="003036E1">
        <w:rPr>
          <w:rFonts w:ascii="Times New Roman" w:hAnsi="Times New Roman"/>
          <w:sz w:val="28"/>
          <w:szCs w:val="28"/>
          <w:lang w:val="kk-KZ"/>
        </w:rPr>
        <w:t xml:space="preserve"> иностранн</w:t>
      </w:r>
      <w:r w:rsidR="00961B53" w:rsidRPr="003036E1">
        <w:rPr>
          <w:rFonts w:ascii="Times New Roman" w:hAnsi="Times New Roman"/>
          <w:sz w:val="28"/>
          <w:szCs w:val="28"/>
          <w:lang w:val="kk-KZ"/>
        </w:rPr>
        <w:t>ого языка</w:t>
      </w:r>
      <w:r w:rsidR="003F53D9" w:rsidRPr="003036E1">
        <w:rPr>
          <w:rFonts w:ascii="Times New Roman" w:hAnsi="Times New Roman"/>
          <w:sz w:val="28"/>
          <w:szCs w:val="28"/>
          <w:lang w:val="kk-KZ"/>
        </w:rPr>
        <w:t xml:space="preserve"> в начальной школе, </w:t>
      </w:r>
      <w:r w:rsidR="003F53D9" w:rsidRPr="003036E1">
        <w:rPr>
          <w:rFonts w:ascii="Times New Roman" w:hAnsi="Times New Roman"/>
          <w:sz w:val="28"/>
          <w:szCs w:val="28"/>
        </w:rPr>
        <w:t xml:space="preserve">доля вклада </w:t>
      </w:r>
      <w:r w:rsidR="001D6B9E" w:rsidRPr="003036E1">
        <w:rPr>
          <w:rFonts w:ascii="Times New Roman" w:hAnsi="Times New Roman"/>
          <w:sz w:val="28"/>
          <w:szCs w:val="28"/>
        </w:rPr>
        <w:t xml:space="preserve">соискателя </w:t>
      </w:r>
      <w:r w:rsidR="003F53D9" w:rsidRPr="003036E1">
        <w:rPr>
          <w:rFonts w:ascii="Times New Roman" w:hAnsi="Times New Roman"/>
          <w:sz w:val="28"/>
          <w:szCs w:val="28"/>
        </w:rPr>
        <w:t>составляет 85%.</w:t>
      </w:r>
    </w:p>
    <w:p w14:paraId="0C00BE66" w14:textId="04D548E0" w:rsidR="003F53D9" w:rsidRPr="003036E1" w:rsidRDefault="00FD67C8" w:rsidP="00900B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036E1">
        <w:rPr>
          <w:rFonts w:ascii="Times New Roman" w:hAnsi="Times New Roman"/>
          <w:sz w:val="28"/>
          <w:szCs w:val="28"/>
          <w:lang w:val="kk-KZ"/>
        </w:rPr>
        <w:t xml:space="preserve">2) Бастауыш мектептегі болашақ </w:t>
      </w:r>
      <w:r w:rsidR="007156D1">
        <w:rPr>
          <w:rFonts w:ascii="Times New Roman" w:hAnsi="Times New Roman"/>
          <w:sz w:val="28"/>
          <w:szCs w:val="28"/>
          <w:lang w:val="kk-KZ"/>
        </w:rPr>
        <w:t xml:space="preserve">ШТ </w:t>
      </w:r>
      <w:r w:rsidRPr="003036E1">
        <w:rPr>
          <w:rFonts w:ascii="Times New Roman" w:hAnsi="Times New Roman"/>
          <w:sz w:val="28"/>
          <w:szCs w:val="28"/>
          <w:lang w:val="kk-KZ"/>
        </w:rPr>
        <w:t>мұғалімінің тұжырымдамалық профилін даярлау ерекшеліктері. Абай ат</w:t>
      </w:r>
      <w:r w:rsidR="00CD6E14">
        <w:rPr>
          <w:rFonts w:ascii="Times New Roman" w:hAnsi="Times New Roman"/>
          <w:sz w:val="28"/>
          <w:szCs w:val="28"/>
          <w:lang w:val="kk-KZ"/>
        </w:rPr>
        <w:t>.</w:t>
      </w:r>
      <w:r w:rsidRPr="003036E1">
        <w:rPr>
          <w:rFonts w:ascii="Times New Roman" w:hAnsi="Times New Roman"/>
          <w:sz w:val="28"/>
          <w:szCs w:val="28"/>
          <w:lang w:val="kk-KZ"/>
        </w:rPr>
        <w:t xml:space="preserve"> ҚазҰПУ Хабаршысы. №4 «Пед</w:t>
      </w:r>
      <w:r w:rsidR="00C00544" w:rsidRPr="00C00544">
        <w:rPr>
          <w:rFonts w:ascii="Times New Roman" w:hAnsi="Times New Roman"/>
          <w:sz w:val="28"/>
          <w:szCs w:val="28"/>
        </w:rPr>
        <w:t>.</w:t>
      </w:r>
      <w:r w:rsidRPr="003036E1">
        <w:rPr>
          <w:rFonts w:ascii="Times New Roman" w:hAnsi="Times New Roman"/>
          <w:sz w:val="28"/>
          <w:szCs w:val="28"/>
          <w:lang w:val="kk-KZ"/>
        </w:rPr>
        <w:t xml:space="preserve"> ғылымдары» сериясы, Алматы №1(61), 2019 ж. </w:t>
      </w:r>
      <w:r w:rsidR="00E918D8">
        <w:rPr>
          <w:rFonts w:ascii="Times New Roman" w:hAnsi="Times New Roman"/>
          <w:sz w:val="28"/>
          <w:szCs w:val="28"/>
          <w:lang w:val="kk-KZ"/>
        </w:rPr>
        <w:t>-</w:t>
      </w:r>
      <w:r w:rsidRPr="003036E1">
        <w:rPr>
          <w:rFonts w:ascii="Times New Roman" w:hAnsi="Times New Roman"/>
          <w:sz w:val="28"/>
          <w:szCs w:val="28"/>
          <w:lang w:val="kk-KZ"/>
        </w:rPr>
        <w:t>А</w:t>
      </w:r>
      <w:r w:rsidR="00E918D8">
        <w:rPr>
          <w:rFonts w:ascii="Times New Roman" w:hAnsi="Times New Roman"/>
          <w:sz w:val="28"/>
          <w:szCs w:val="28"/>
          <w:lang w:val="kk-KZ"/>
        </w:rPr>
        <w:t>.</w:t>
      </w:r>
      <w:r w:rsidRPr="003036E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62D56" w:rsidRPr="003036E1">
        <w:rPr>
          <w:rFonts w:ascii="Times New Roman" w:hAnsi="Times New Roman"/>
          <w:sz w:val="28"/>
          <w:szCs w:val="28"/>
          <w:lang w:val="kk-KZ"/>
        </w:rPr>
        <w:t xml:space="preserve">- Б. </w:t>
      </w:r>
      <w:r w:rsidRPr="003036E1">
        <w:rPr>
          <w:rFonts w:ascii="Times New Roman" w:hAnsi="Times New Roman"/>
          <w:sz w:val="28"/>
          <w:szCs w:val="28"/>
          <w:lang w:val="kk-KZ"/>
        </w:rPr>
        <w:t xml:space="preserve">221-225; </w:t>
      </w:r>
      <w:r w:rsidR="00F10AF3" w:rsidRPr="003036E1">
        <w:rPr>
          <w:rFonts w:ascii="Times New Roman" w:hAnsi="Times New Roman"/>
          <w:sz w:val="28"/>
          <w:szCs w:val="28"/>
          <w:lang w:val="kk-KZ"/>
        </w:rPr>
        <w:t xml:space="preserve">Статья  раскрывает содержание профессионального концепта будущего учителя иностранного языка в начальной школе, доля вклада </w:t>
      </w:r>
      <w:r w:rsidR="001D6B9E" w:rsidRPr="003036E1">
        <w:rPr>
          <w:rFonts w:ascii="Times New Roman" w:hAnsi="Times New Roman"/>
          <w:sz w:val="28"/>
          <w:szCs w:val="28"/>
        </w:rPr>
        <w:t>соискателя</w:t>
      </w:r>
      <w:r w:rsidR="001D6B9E" w:rsidRPr="003036E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10AF3" w:rsidRPr="003036E1">
        <w:rPr>
          <w:rFonts w:ascii="Times New Roman" w:hAnsi="Times New Roman"/>
          <w:sz w:val="28"/>
          <w:szCs w:val="28"/>
          <w:lang w:val="kk-KZ"/>
        </w:rPr>
        <w:t>составляет 85%.</w:t>
      </w:r>
    </w:p>
    <w:p w14:paraId="57ED9D4D" w14:textId="02CAB476" w:rsidR="003F53D9" w:rsidRPr="003036E1" w:rsidRDefault="00FD67C8" w:rsidP="00900B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036E1">
        <w:rPr>
          <w:rFonts w:ascii="Times New Roman" w:hAnsi="Times New Roman"/>
          <w:sz w:val="28"/>
          <w:szCs w:val="28"/>
          <w:lang w:val="kk-KZ"/>
        </w:rPr>
        <w:t xml:space="preserve">3) </w:t>
      </w:r>
      <w:r w:rsidR="00823C7C" w:rsidRPr="003036E1">
        <w:rPr>
          <w:rFonts w:ascii="Times New Roman" w:hAnsi="Times New Roman"/>
          <w:sz w:val="28"/>
          <w:szCs w:val="28"/>
          <w:lang w:val="kk-KZ"/>
        </w:rPr>
        <w:t xml:space="preserve">Бастауыш мектептегі </w:t>
      </w:r>
      <w:r w:rsidR="007156D1">
        <w:rPr>
          <w:rFonts w:ascii="Times New Roman" w:hAnsi="Times New Roman"/>
          <w:sz w:val="28"/>
          <w:szCs w:val="28"/>
          <w:lang w:val="kk-KZ"/>
        </w:rPr>
        <w:t xml:space="preserve">ШТ </w:t>
      </w:r>
      <w:r w:rsidR="00823C7C" w:rsidRPr="003036E1">
        <w:rPr>
          <w:rFonts w:ascii="Times New Roman" w:hAnsi="Times New Roman"/>
          <w:sz w:val="28"/>
          <w:szCs w:val="28"/>
          <w:lang w:val="kk-KZ"/>
        </w:rPr>
        <w:t xml:space="preserve">мұғалімнің кәсіби-анықтайтын компетенциясының құрылымы мен мазмұны. </w:t>
      </w:r>
      <w:r w:rsidR="009365D7">
        <w:rPr>
          <w:rFonts w:ascii="Times New Roman" w:hAnsi="Times New Roman"/>
          <w:sz w:val="28"/>
          <w:szCs w:val="28"/>
          <w:lang w:val="kk-KZ"/>
        </w:rPr>
        <w:t xml:space="preserve">ҚазҰҚПУ </w:t>
      </w:r>
      <w:r w:rsidR="00823C7C" w:rsidRPr="003036E1">
        <w:rPr>
          <w:rFonts w:ascii="Times New Roman" w:hAnsi="Times New Roman"/>
          <w:sz w:val="28"/>
          <w:szCs w:val="28"/>
          <w:lang w:val="kk-KZ"/>
        </w:rPr>
        <w:t>Хабаршысы, Пед</w:t>
      </w:r>
      <w:r w:rsidR="00C00544" w:rsidRPr="00C00544">
        <w:rPr>
          <w:rFonts w:ascii="Times New Roman" w:hAnsi="Times New Roman"/>
          <w:sz w:val="28"/>
          <w:szCs w:val="28"/>
        </w:rPr>
        <w:t>.</w:t>
      </w:r>
      <w:r w:rsidR="00823C7C" w:rsidRPr="003036E1">
        <w:rPr>
          <w:rFonts w:ascii="Times New Roman" w:hAnsi="Times New Roman"/>
          <w:sz w:val="28"/>
          <w:szCs w:val="28"/>
          <w:lang w:val="kk-KZ"/>
        </w:rPr>
        <w:t xml:space="preserve"> сериясы, </w:t>
      </w:r>
      <w:r w:rsidR="00E918D8">
        <w:rPr>
          <w:rFonts w:ascii="Times New Roman" w:hAnsi="Times New Roman"/>
          <w:sz w:val="28"/>
          <w:szCs w:val="28"/>
          <w:lang w:val="kk-KZ"/>
        </w:rPr>
        <w:t>-</w:t>
      </w:r>
      <w:r w:rsidR="00823C7C" w:rsidRPr="003036E1">
        <w:rPr>
          <w:rFonts w:ascii="Times New Roman" w:hAnsi="Times New Roman"/>
          <w:sz w:val="28"/>
          <w:szCs w:val="28"/>
          <w:lang w:val="kk-KZ"/>
        </w:rPr>
        <w:t>А</w:t>
      </w:r>
      <w:r w:rsidR="00E918D8">
        <w:rPr>
          <w:rFonts w:ascii="Times New Roman" w:hAnsi="Times New Roman"/>
          <w:sz w:val="28"/>
          <w:szCs w:val="28"/>
          <w:lang w:val="kk-KZ"/>
        </w:rPr>
        <w:t>.</w:t>
      </w:r>
      <w:r w:rsidR="00823C7C" w:rsidRPr="003036E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00B8A">
        <w:rPr>
          <w:rFonts w:ascii="Times New Roman" w:hAnsi="Times New Roman"/>
          <w:sz w:val="28"/>
          <w:szCs w:val="28"/>
        </w:rPr>
        <w:t>№</w:t>
      </w:r>
      <w:r w:rsidR="00823C7C" w:rsidRPr="003036E1">
        <w:rPr>
          <w:rFonts w:ascii="Times New Roman" w:hAnsi="Times New Roman"/>
          <w:sz w:val="28"/>
          <w:szCs w:val="28"/>
          <w:lang w:val="kk-KZ"/>
        </w:rPr>
        <w:t>3 (79) 2019,</w:t>
      </w:r>
      <w:r w:rsidR="00823C7C" w:rsidRPr="003036E1">
        <w:rPr>
          <w:lang w:val="kk-KZ"/>
        </w:rPr>
        <w:t xml:space="preserve"> </w:t>
      </w:r>
      <w:r w:rsidR="00823C7C" w:rsidRPr="003036E1">
        <w:rPr>
          <w:rFonts w:ascii="Times New Roman" w:hAnsi="Times New Roman"/>
          <w:sz w:val="28"/>
          <w:szCs w:val="28"/>
          <w:lang w:val="kk-KZ"/>
        </w:rPr>
        <w:t xml:space="preserve">216-221 б.; </w:t>
      </w:r>
      <w:r w:rsidR="00E918D8" w:rsidRPr="003036E1">
        <w:rPr>
          <w:rFonts w:ascii="Times New Roman" w:hAnsi="Times New Roman"/>
          <w:sz w:val="28"/>
          <w:szCs w:val="28"/>
          <w:lang w:val="kk-KZ"/>
        </w:rPr>
        <w:t>Статья раскрывает</w:t>
      </w:r>
      <w:r w:rsidR="00EF463C" w:rsidRPr="003036E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B22F6" w:rsidRPr="003036E1">
        <w:rPr>
          <w:rFonts w:ascii="Times New Roman" w:hAnsi="Times New Roman"/>
          <w:sz w:val="28"/>
          <w:szCs w:val="28"/>
        </w:rPr>
        <w:t xml:space="preserve">вопросы, связанные со структурой </w:t>
      </w:r>
      <w:r w:rsidR="00EF463C" w:rsidRPr="003036E1">
        <w:rPr>
          <w:rFonts w:ascii="Times New Roman" w:hAnsi="Times New Roman"/>
          <w:sz w:val="28"/>
          <w:szCs w:val="28"/>
          <w:lang w:val="kk-KZ"/>
        </w:rPr>
        <w:t xml:space="preserve">субкомпетенций, доля вклада </w:t>
      </w:r>
      <w:r w:rsidR="001D6B9E" w:rsidRPr="003036E1">
        <w:rPr>
          <w:rFonts w:ascii="Times New Roman" w:hAnsi="Times New Roman"/>
          <w:sz w:val="28"/>
          <w:szCs w:val="28"/>
        </w:rPr>
        <w:t>соискателя</w:t>
      </w:r>
      <w:r w:rsidR="001D6B9E" w:rsidRPr="003036E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F463C" w:rsidRPr="003036E1">
        <w:rPr>
          <w:rFonts w:ascii="Times New Roman" w:hAnsi="Times New Roman"/>
          <w:sz w:val="28"/>
          <w:szCs w:val="28"/>
          <w:lang w:val="kk-KZ"/>
        </w:rPr>
        <w:t>составляет 95%.</w:t>
      </w:r>
    </w:p>
    <w:p w14:paraId="6682E628" w14:textId="2E2F8B34" w:rsidR="003F53D9" w:rsidRPr="003036E1" w:rsidRDefault="00823C7C" w:rsidP="00900B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036E1">
        <w:rPr>
          <w:rFonts w:ascii="Times New Roman" w:hAnsi="Times New Roman"/>
          <w:sz w:val="28"/>
          <w:szCs w:val="28"/>
          <w:lang w:val="kk-KZ"/>
        </w:rPr>
        <w:t xml:space="preserve">4) </w:t>
      </w:r>
      <w:bookmarkStart w:id="2" w:name="_Hlk154140614"/>
      <w:r w:rsidR="00AB557A" w:rsidRPr="003036E1">
        <w:rPr>
          <w:rFonts w:ascii="Times New Roman" w:hAnsi="Times New Roman"/>
          <w:sz w:val="28"/>
          <w:szCs w:val="28"/>
          <w:lang w:val="kk-KZ"/>
        </w:rPr>
        <w:t xml:space="preserve">Бастауыш мектепте болашақ </w:t>
      </w:r>
      <w:r w:rsidR="007156D1">
        <w:rPr>
          <w:rFonts w:ascii="Times New Roman" w:hAnsi="Times New Roman"/>
          <w:sz w:val="28"/>
          <w:szCs w:val="28"/>
          <w:lang w:val="kk-KZ"/>
        </w:rPr>
        <w:t xml:space="preserve">ШТ </w:t>
      </w:r>
      <w:r w:rsidR="00AB557A" w:rsidRPr="003036E1">
        <w:rPr>
          <w:rFonts w:ascii="Times New Roman" w:hAnsi="Times New Roman"/>
          <w:sz w:val="28"/>
          <w:szCs w:val="28"/>
          <w:lang w:val="kk-KZ"/>
        </w:rPr>
        <w:t>мұғалімінің ағылшын тілі сабағында интерактивті learningapps.org мультимедиялық бағдарламасын қолдану біліктілігін қалыптастыру. «Абылай хан ат</w:t>
      </w:r>
      <w:r w:rsidR="00CD6E14">
        <w:rPr>
          <w:rFonts w:ascii="Times New Roman" w:hAnsi="Times New Roman"/>
          <w:sz w:val="28"/>
          <w:szCs w:val="28"/>
          <w:lang w:val="kk-KZ"/>
        </w:rPr>
        <w:t>.</w:t>
      </w:r>
      <w:r w:rsidR="00AB557A" w:rsidRPr="003036E1">
        <w:rPr>
          <w:rFonts w:ascii="Times New Roman" w:hAnsi="Times New Roman"/>
          <w:sz w:val="28"/>
          <w:szCs w:val="28"/>
          <w:lang w:val="kk-KZ"/>
        </w:rPr>
        <w:t xml:space="preserve"> ҚазХҚжәнеӘТУ Хабаршысы» журналы, Пед</w:t>
      </w:r>
      <w:r w:rsidR="00C00544" w:rsidRPr="00C00544">
        <w:rPr>
          <w:rFonts w:ascii="Times New Roman" w:hAnsi="Times New Roman"/>
          <w:sz w:val="28"/>
          <w:szCs w:val="28"/>
          <w:lang w:val="kk-KZ"/>
        </w:rPr>
        <w:t>.</w:t>
      </w:r>
      <w:r w:rsidR="00AB557A" w:rsidRPr="003036E1">
        <w:rPr>
          <w:rFonts w:ascii="Times New Roman" w:hAnsi="Times New Roman"/>
          <w:sz w:val="28"/>
          <w:szCs w:val="28"/>
          <w:lang w:val="kk-KZ"/>
        </w:rPr>
        <w:t xml:space="preserve"> ғылымдары сериясы, Том 69 № 2 (2023), DOI: </w:t>
      </w:r>
      <w:r w:rsidR="00035F24">
        <w:lastRenderedPageBreak/>
        <w:fldChar w:fldCharType="begin"/>
      </w:r>
      <w:r w:rsidR="00035F24" w:rsidRPr="009365D7">
        <w:rPr>
          <w:lang w:val="kk-KZ"/>
        </w:rPr>
        <w:instrText xml:space="preserve"> HYPERLINK "https://doi.org/10.48371/PEDS.2023.69.2" </w:instrText>
      </w:r>
      <w:r w:rsidR="00035F24">
        <w:fldChar w:fldCharType="separate"/>
      </w:r>
      <w:r w:rsidR="00AB557A" w:rsidRPr="003036E1">
        <w:rPr>
          <w:rStyle w:val="a8"/>
          <w:rFonts w:ascii="Times New Roman" w:hAnsi="Times New Roman"/>
          <w:sz w:val="28"/>
          <w:szCs w:val="28"/>
          <w:lang w:val="kk-KZ"/>
        </w:rPr>
        <w:t>https://doi.org/10.48371/PEDS.2023.69.2</w:t>
      </w:r>
      <w:r w:rsidR="00035F24">
        <w:rPr>
          <w:rStyle w:val="a8"/>
          <w:rFonts w:ascii="Times New Roman" w:hAnsi="Times New Roman"/>
          <w:sz w:val="28"/>
          <w:szCs w:val="28"/>
          <w:lang w:val="kk-KZ"/>
        </w:rPr>
        <w:fldChar w:fldCharType="end"/>
      </w:r>
      <w:r w:rsidR="00AB557A" w:rsidRPr="003036E1">
        <w:rPr>
          <w:rFonts w:ascii="Times New Roman" w:hAnsi="Times New Roman"/>
          <w:sz w:val="28"/>
          <w:szCs w:val="28"/>
          <w:lang w:val="kk-KZ"/>
        </w:rPr>
        <w:t xml:space="preserve"> Опубликован: 2023-06-27. С. 213-219</w:t>
      </w:r>
      <w:r w:rsidR="00EF463C" w:rsidRPr="003036E1">
        <w:rPr>
          <w:rFonts w:ascii="Times New Roman" w:hAnsi="Times New Roman"/>
          <w:sz w:val="28"/>
          <w:szCs w:val="28"/>
          <w:lang w:val="kk-KZ"/>
        </w:rPr>
        <w:t xml:space="preserve"> </w:t>
      </w:r>
      <w:bookmarkStart w:id="3" w:name="_Hlk154052507"/>
      <w:bookmarkEnd w:id="2"/>
      <w:r w:rsidR="00EF463C" w:rsidRPr="003036E1">
        <w:rPr>
          <w:rFonts w:ascii="Times New Roman" w:hAnsi="Times New Roman"/>
          <w:sz w:val="28"/>
          <w:szCs w:val="28"/>
          <w:lang w:val="kk-KZ"/>
        </w:rPr>
        <w:t>Статья  рас</w:t>
      </w:r>
      <w:r w:rsidR="006B7560" w:rsidRPr="003036E1">
        <w:rPr>
          <w:rFonts w:ascii="Times New Roman" w:hAnsi="Times New Roman"/>
          <w:sz w:val="28"/>
          <w:szCs w:val="28"/>
          <w:lang w:val="kk-KZ"/>
        </w:rPr>
        <w:t>сматривает об интерактивных технологий</w:t>
      </w:r>
      <w:r w:rsidR="00EF463C" w:rsidRPr="003036E1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304611" w:rsidRPr="003036E1">
        <w:rPr>
          <w:rFonts w:ascii="Times New Roman" w:hAnsi="Times New Roman"/>
          <w:sz w:val="28"/>
          <w:szCs w:val="28"/>
          <w:lang w:val="kk-KZ"/>
        </w:rPr>
        <w:t xml:space="preserve">доля вклада соискателя составляет </w:t>
      </w:r>
      <w:r w:rsidR="00EF463C" w:rsidRPr="003036E1">
        <w:rPr>
          <w:rFonts w:ascii="Times New Roman" w:hAnsi="Times New Roman"/>
          <w:sz w:val="28"/>
          <w:szCs w:val="28"/>
          <w:lang w:val="kk-KZ"/>
        </w:rPr>
        <w:t>95%.</w:t>
      </w:r>
    </w:p>
    <w:bookmarkEnd w:id="3"/>
    <w:p w14:paraId="39492BDB" w14:textId="1F487F7A" w:rsidR="00D0365E" w:rsidRPr="003036E1" w:rsidRDefault="00794909" w:rsidP="00900B8A">
      <w:pPr>
        <w:pStyle w:val="a5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kk-KZ"/>
        </w:rPr>
      </w:pPr>
      <w:r w:rsidRPr="003036E1">
        <w:rPr>
          <w:rFonts w:ascii="Times New Roman" w:hAnsi="Times New Roman"/>
          <w:sz w:val="28"/>
          <w:szCs w:val="28"/>
          <w:lang w:val="kk-KZ"/>
        </w:rPr>
        <w:t>1 ра</w:t>
      </w:r>
      <w:r w:rsidR="00685A6C" w:rsidRPr="003036E1">
        <w:rPr>
          <w:rFonts w:ascii="Times New Roman" w:hAnsi="Times New Roman"/>
          <w:sz w:val="28"/>
          <w:szCs w:val="28"/>
          <w:lang w:val="kk-KZ"/>
        </w:rPr>
        <w:t>бота на базе РИНЦ:</w:t>
      </w:r>
      <w:r w:rsidRPr="003036E1">
        <w:rPr>
          <w:rFonts w:ascii="Times New Roman" w:hAnsi="Times New Roman"/>
          <w:sz w:val="28"/>
          <w:szCs w:val="28"/>
          <w:lang w:val="kk-KZ"/>
        </w:rPr>
        <w:t xml:space="preserve"> </w:t>
      </w:r>
      <w:bookmarkStart w:id="4" w:name="_Hlk154140661"/>
      <w:r w:rsidR="00FD67C8" w:rsidRPr="003036E1">
        <w:rPr>
          <w:rFonts w:ascii="Times New Roman" w:hAnsi="Times New Roman"/>
          <w:sz w:val="28"/>
          <w:szCs w:val="28"/>
          <w:lang w:val="kk-KZ"/>
        </w:rPr>
        <w:t xml:space="preserve">Digital Storytelling as Means of Formation of </w:t>
      </w:r>
      <w:r w:rsidR="00CD6E14">
        <w:rPr>
          <w:rFonts w:ascii="Times New Roman" w:hAnsi="Times New Roman"/>
          <w:sz w:val="28"/>
          <w:szCs w:val="28"/>
          <w:lang w:val="en-US"/>
        </w:rPr>
        <w:t xml:space="preserve">PCCC </w:t>
      </w:r>
      <w:r w:rsidR="00FD67C8" w:rsidRPr="003036E1">
        <w:rPr>
          <w:rFonts w:ascii="Times New Roman" w:hAnsi="Times New Roman"/>
          <w:sz w:val="28"/>
          <w:szCs w:val="28"/>
          <w:lang w:val="kk-KZ"/>
        </w:rPr>
        <w:t xml:space="preserve">of Future Primary School </w:t>
      </w:r>
      <w:r w:rsidR="007156D1">
        <w:rPr>
          <w:rFonts w:ascii="Times New Roman" w:hAnsi="Times New Roman"/>
          <w:sz w:val="28"/>
          <w:szCs w:val="28"/>
          <w:lang w:val="en-US"/>
        </w:rPr>
        <w:t xml:space="preserve">FL </w:t>
      </w:r>
      <w:r w:rsidR="00FD67C8" w:rsidRPr="003036E1">
        <w:rPr>
          <w:rFonts w:ascii="Times New Roman" w:hAnsi="Times New Roman"/>
          <w:sz w:val="28"/>
          <w:szCs w:val="28"/>
          <w:lang w:val="kk-KZ"/>
        </w:rPr>
        <w:t xml:space="preserve">Teacher. Цифровизация и формирование цифровой культуры: социальный и образовательный аспекты. </w:t>
      </w:r>
      <w:r w:rsidR="00CD6E14">
        <w:rPr>
          <w:rFonts w:ascii="Times New Roman" w:hAnsi="Times New Roman"/>
          <w:sz w:val="28"/>
          <w:szCs w:val="28"/>
          <w:lang w:val="kk-KZ"/>
        </w:rPr>
        <w:t>МЭНПК</w:t>
      </w:r>
      <w:r w:rsidR="00FD67C8" w:rsidRPr="003036E1">
        <w:rPr>
          <w:rFonts w:ascii="Times New Roman" w:hAnsi="Times New Roman"/>
          <w:sz w:val="28"/>
          <w:szCs w:val="28"/>
          <w:lang w:val="kk-KZ"/>
        </w:rPr>
        <w:t>, 30 октября 2019 / Под науч. ред. И.В. Кучерук. – А</w:t>
      </w:r>
      <w:r w:rsidR="00E918D8">
        <w:rPr>
          <w:rFonts w:ascii="Times New Roman" w:hAnsi="Times New Roman"/>
          <w:sz w:val="28"/>
          <w:szCs w:val="28"/>
          <w:lang w:val="kk-KZ"/>
        </w:rPr>
        <w:t>.</w:t>
      </w:r>
      <w:r w:rsidR="00FD67C8" w:rsidRPr="003036E1">
        <w:rPr>
          <w:rFonts w:ascii="Times New Roman" w:hAnsi="Times New Roman"/>
          <w:sz w:val="28"/>
          <w:szCs w:val="28"/>
          <w:lang w:val="kk-KZ"/>
        </w:rPr>
        <w:t>: Изд-во ООО ПКФ «Триада», 2019. – 221-227 с.</w:t>
      </w:r>
      <w:bookmarkEnd w:id="4"/>
      <w:r w:rsidR="006B7560" w:rsidRPr="003036E1">
        <w:t xml:space="preserve"> </w:t>
      </w:r>
      <w:r w:rsidR="006B7560" w:rsidRPr="003036E1">
        <w:rPr>
          <w:rFonts w:ascii="Times New Roman" w:hAnsi="Times New Roman"/>
          <w:sz w:val="28"/>
          <w:szCs w:val="28"/>
          <w:lang w:val="kk-KZ"/>
        </w:rPr>
        <w:t>Статья  содержит характеристику цифровых технологий</w:t>
      </w:r>
      <w:r w:rsidR="00961B53" w:rsidRPr="003036E1">
        <w:rPr>
          <w:rFonts w:ascii="Times New Roman" w:hAnsi="Times New Roman"/>
          <w:sz w:val="28"/>
          <w:szCs w:val="28"/>
          <w:lang w:val="kk-KZ"/>
        </w:rPr>
        <w:t xml:space="preserve"> для уроков иностранного языка</w:t>
      </w:r>
      <w:r w:rsidR="006B7560" w:rsidRPr="003036E1">
        <w:rPr>
          <w:rFonts w:ascii="Times New Roman" w:hAnsi="Times New Roman"/>
          <w:sz w:val="28"/>
          <w:szCs w:val="28"/>
          <w:lang w:val="kk-KZ"/>
        </w:rPr>
        <w:t xml:space="preserve">, доля вклада </w:t>
      </w:r>
      <w:r w:rsidR="00961B53" w:rsidRPr="003036E1">
        <w:rPr>
          <w:rFonts w:ascii="Times New Roman" w:hAnsi="Times New Roman"/>
          <w:sz w:val="28"/>
          <w:szCs w:val="28"/>
        </w:rPr>
        <w:t>соискателя</w:t>
      </w:r>
      <w:r w:rsidR="00961B53" w:rsidRPr="003036E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B7560" w:rsidRPr="003036E1">
        <w:rPr>
          <w:rFonts w:ascii="Times New Roman" w:hAnsi="Times New Roman"/>
          <w:sz w:val="28"/>
          <w:szCs w:val="28"/>
          <w:lang w:val="kk-KZ"/>
        </w:rPr>
        <w:t>составляет 95%.</w:t>
      </w:r>
    </w:p>
    <w:p w14:paraId="54D1525D" w14:textId="336E2880" w:rsidR="00AC46B9" w:rsidRPr="003036E1" w:rsidRDefault="00823C7C" w:rsidP="00900B8A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kk-KZ"/>
        </w:rPr>
      </w:pPr>
      <w:r w:rsidRPr="003036E1">
        <w:rPr>
          <w:rFonts w:ascii="Times New Roman" w:hAnsi="Times New Roman"/>
          <w:sz w:val="28"/>
          <w:szCs w:val="28"/>
          <w:lang w:val="kk-KZ"/>
        </w:rPr>
        <w:t>6</w:t>
      </w:r>
      <w:r w:rsidR="00800F3B" w:rsidRPr="003036E1">
        <w:rPr>
          <w:rFonts w:ascii="Times New Roman" w:hAnsi="Times New Roman"/>
          <w:sz w:val="28"/>
          <w:szCs w:val="28"/>
          <w:lang w:val="kk-KZ"/>
        </w:rPr>
        <w:t xml:space="preserve"> работ в материалах зарубежн</w:t>
      </w:r>
      <w:r w:rsidR="00685A6C" w:rsidRPr="003036E1">
        <w:rPr>
          <w:rFonts w:ascii="Times New Roman" w:hAnsi="Times New Roman"/>
          <w:sz w:val="28"/>
          <w:szCs w:val="28"/>
          <w:lang w:val="kk-KZ"/>
        </w:rPr>
        <w:t>ых и международных конференци</w:t>
      </w:r>
      <w:r w:rsidR="00961B53" w:rsidRPr="003036E1">
        <w:rPr>
          <w:rFonts w:ascii="Times New Roman" w:hAnsi="Times New Roman"/>
          <w:sz w:val="28"/>
          <w:szCs w:val="28"/>
          <w:lang w:val="kk-KZ"/>
        </w:rPr>
        <w:t>й</w:t>
      </w:r>
      <w:r w:rsidR="00685A6C" w:rsidRPr="003036E1">
        <w:rPr>
          <w:rFonts w:ascii="Times New Roman" w:hAnsi="Times New Roman"/>
          <w:sz w:val="28"/>
          <w:szCs w:val="28"/>
          <w:lang w:val="kk-KZ"/>
        </w:rPr>
        <w:t>:</w:t>
      </w:r>
      <w:r w:rsidR="00FD67C8" w:rsidRPr="003036E1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 xml:space="preserve"> </w:t>
      </w:r>
    </w:p>
    <w:p w14:paraId="3B9DF81F" w14:textId="7E1615F5" w:rsidR="00AC46B9" w:rsidRPr="003036E1" w:rsidRDefault="00FD67C8" w:rsidP="00900B8A">
      <w:pPr>
        <w:spacing w:after="0" w:line="240" w:lineRule="auto"/>
        <w:jc w:val="both"/>
        <w:rPr>
          <w:rFonts w:ascii="Times New Roman" w:hAnsi="Times New Roman"/>
          <w:color w:val="000000"/>
          <w:kern w:val="24"/>
          <w:sz w:val="28"/>
          <w:szCs w:val="28"/>
          <w:lang w:val="kk-KZ"/>
        </w:rPr>
      </w:pPr>
      <w:r w:rsidRPr="003036E1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 xml:space="preserve">1) </w:t>
      </w:r>
      <w:bookmarkStart w:id="5" w:name="_Hlk154140684"/>
      <w:r w:rsidRPr="003036E1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>Әлемдік қоғамдастықтағы ерте жастан оқытудың салыстырмалы сипаттамасы. V ғылыми-тәжірибелік конференция «Шеттілдік білім беру: озық тәжірибелер, жаңашылдығы мен болашағы», Абылай хан ат</w:t>
      </w:r>
      <w:r w:rsidR="00CD6E14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>.</w:t>
      </w:r>
      <w:r w:rsidRPr="003036E1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 xml:space="preserve"> ҚХҚжәне ӘТУ, 12-13 қараша 2018 ж.  223-227 б.;</w:t>
      </w:r>
      <w:bookmarkEnd w:id="5"/>
      <w:r w:rsidRPr="003036E1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 xml:space="preserve"> </w:t>
      </w:r>
      <w:r w:rsidR="00AC46B9" w:rsidRPr="003036E1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 xml:space="preserve">Статья  содержит характеристику раннего обучения иностранным языкам в мировом сообществе, доля вклада </w:t>
      </w:r>
      <w:r w:rsidR="001D6B9E" w:rsidRPr="003036E1">
        <w:rPr>
          <w:rFonts w:ascii="Times New Roman" w:hAnsi="Times New Roman"/>
          <w:sz w:val="28"/>
          <w:szCs w:val="28"/>
        </w:rPr>
        <w:t>соискателя</w:t>
      </w:r>
      <w:r w:rsidR="001D6B9E" w:rsidRPr="003036E1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 xml:space="preserve"> </w:t>
      </w:r>
      <w:r w:rsidR="00AC46B9" w:rsidRPr="003036E1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 xml:space="preserve">составляет </w:t>
      </w:r>
      <w:r w:rsidR="005B1476" w:rsidRPr="003036E1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>8</w:t>
      </w:r>
      <w:r w:rsidR="00AC46B9" w:rsidRPr="003036E1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>5%.</w:t>
      </w:r>
    </w:p>
    <w:p w14:paraId="76C889E1" w14:textId="4E73C42B" w:rsidR="00F10AF3" w:rsidRPr="003036E1" w:rsidRDefault="00FD67C8" w:rsidP="00900B8A">
      <w:pPr>
        <w:spacing w:after="0" w:line="240" w:lineRule="auto"/>
        <w:jc w:val="both"/>
        <w:rPr>
          <w:rFonts w:ascii="Times New Roman" w:hAnsi="Times New Roman"/>
          <w:color w:val="000000"/>
          <w:kern w:val="24"/>
          <w:sz w:val="28"/>
          <w:szCs w:val="28"/>
          <w:lang w:val="kk-KZ"/>
        </w:rPr>
      </w:pPr>
      <w:r w:rsidRPr="003036E1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 xml:space="preserve">2) </w:t>
      </w:r>
      <w:bookmarkStart w:id="6" w:name="_Hlk154140700"/>
      <w:r w:rsidRPr="003036E1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 xml:space="preserve">Бастауыш мектептегі болашақ </w:t>
      </w:r>
      <w:r w:rsidR="007156D1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 xml:space="preserve">ШТ </w:t>
      </w:r>
      <w:r w:rsidRPr="003036E1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>мұғалімінің концепциясы</w:t>
      </w:r>
      <w:r w:rsidRPr="003036E1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3036E1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 xml:space="preserve">Материалы </w:t>
      </w:r>
      <w:r w:rsidR="00CD6E14" w:rsidRPr="00CD6E14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 xml:space="preserve">МНПК </w:t>
      </w:r>
      <w:r w:rsidRPr="003036E1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>«Современная наука: проблемы, идеи, тенденции</w:t>
      </w:r>
      <w:r w:rsidRPr="003036E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036E1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>(Modern science: problems, ideas, trends)», 11 февраля 2019 года (г. Прага, Чехия), 485-490 с.</w:t>
      </w:r>
      <w:bookmarkEnd w:id="6"/>
      <w:r w:rsidRPr="003036E1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 xml:space="preserve"> </w:t>
      </w:r>
      <w:r w:rsidR="00F10AF3" w:rsidRPr="003036E1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 xml:space="preserve">Статья  посвящена разработке профессионального концепта  будущих учителей иностранного языка в начальной школе, доля вклада </w:t>
      </w:r>
      <w:r w:rsidR="001D6B9E" w:rsidRPr="003036E1">
        <w:rPr>
          <w:rFonts w:ascii="Times New Roman" w:hAnsi="Times New Roman"/>
          <w:sz w:val="28"/>
          <w:szCs w:val="28"/>
        </w:rPr>
        <w:t>соискателя</w:t>
      </w:r>
      <w:r w:rsidR="001D6B9E" w:rsidRPr="003036E1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 xml:space="preserve"> </w:t>
      </w:r>
      <w:r w:rsidR="00F10AF3" w:rsidRPr="003036E1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>составляет 95%.</w:t>
      </w:r>
    </w:p>
    <w:p w14:paraId="6E0B89AC" w14:textId="5288ECBF" w:rsidR="00AC46B9" w:rsidRPr="003036E1" w:rsidRDefault="00FD67C8" w:rsidP="00900B8A">
      <w:pPr>
        <w:spacing w:after="0" w:line="240" w:lineRule="auto"/>
        <w:jc w:val="both"/>
        <w:rPr>
          <w:rFonts w:ascii="Times New Roman" w:hAnsi="Times New Roman"/>
          <w:color w:val="000000"/>
          <w:kern w:val="24"/>
          <w:sz w:val="28"/>
          <w:szCs w:val="28"/>
          <w:lang w:val="kk-KZ"/>
        </w:rPr>
      </w:pPr>
      <w:r w:rsidRPr="003036E1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 xml:space="preserve">3) </w:t>
      </w:r>
      <w:bookmarkStart w:id="7" w:name="_Hlk154140713"/>
      <w:r w:rsidRPr="003036E1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 xml:space="preserve">Бастауыш мектепте болашақ </w:t>
      </w:r>
      <w:r w:rsidR="007156D1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 xml:space="preserve">ШТ </w:t>
      </w:r>
      <w:r w:rsidRPr="003036E1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 xml:space="preserve">мұғалімдердің кәсіби-анықтайтын компетенциясын қалыптастыратын моделі. IV </w:t>
      </w:r>
      <w:r w:rsidR="00CD6E14" w:rsidRPr="00CD6E14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>МЭНПК</w:t>
      </w:r>
      <w:r w:rsidRPr="003036E1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 xml:space="preserve"> «Интеграция научного сообщества перед глобальными проблемами современности» в г. Саппоро (Япония) 13-15 февраля 2019 г.;</w:t>
      </w:r>
      <w:bookmarkEnd w:id="7"/>
      <w:r w:rsidRPr="003036E1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 xml:space="preserve"> </w:t>
      </w:r>
      <w:r w:rsidR="00F10AF3" w:rsidRPr="003036E1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 xml:space="preserve">Статья  посвящена по разработке модели подготовки  будущих учителей </w:t>
      </w:r>
      <w:r w:rsidR="00CE3060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 xml:space="preserve">ИЯ </w:t>
      </w:r>
      <w:r w:rsidR="00F10AF3" w:rsidRPr="003036E1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 xml:space="preserve">в начальной школе, доля вклада </w:t>
      </w:r>
      <w:r w:rsidR="001D6B9E" w:rsidRPr="003036E1">
        <w:rPr>
          <w:rFonts w:ascii="Times New Roman" w:hAnsi="Times New Roman"/>
          <w:sz w:val="28"/>
          <w:szCs w:val="28"/>
        </w:rPr>
        <w:t>соискателя</w:t>
      </w:r>
      <w:r w:rsidR="001D6B9E" w:rsidRPr="003036E1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 xml:space="preserve"> </w:t>
      </w:r>
      <w:r w:rsidR="00F10AF3" w:rsidRPr="003036E1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>составляет 95%.</w:t>
      </w:r>
    </w:p>
    <w:p w14:paraId="7B01AD9A" w14:textId="7C4829BE" w:rsidR="00AC46B9" w:rsidRPr="003036E1" w:rsidRDefault="00FD67C8" w:rsidP="00900B8A">
      <w:pPr>
        <w:spacing w:after="0" w:line="240" w:lineRule="auto"/>
        <w:jc w:val="both"/>
        <w:rPr>
          <w:rFonts w:ascii="Times New Roman" w:hAnsi="Times New Roman"/>
          <w:color w:val="000000"/>
          <w:kern w:val="24"/>
          <w:sz w:val="28"/>
          <w:szCs w:val="28"/>
          <w:lang w:val="kk-KZ"/>
        </w:rPr>
      </w:pPr>
      <w:r w:rsidRPr="003036E1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 xml:space="preserve">4) </w:t>
      </w:r>
      <w:bookmarkStart w:id="8" w:name="_Hlk154140729"/>
      <w:r w:rsidRPr="003036E1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 xml:space="preserve">The Formation    of Professional-Cognitive Competencies of a Future Primary School </w:t>
      </w:r>
      <w:r w:rsidR="007156D1">
        <w:rPr>
          <w:rFonts w:ascii="Times New Roman" w:hAnsi="Times New Roman"/>
          <w:color w:val="000000"/>
          <w:kern w:val="24"/>
          <w:sz w:val="28"/>
          <w:szCs w:val="28"/>
          <w:lang w:val="en-US"/>
        </w:rPr>
        <w:t xml:space="preserve">FL </w:t>
      </w:r>
      <w:r w:rsidRPr="003036E1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 xml:space="preserve">Teacher. 9th International Conference on </w:t>
      </w:r>
      <w:r w:rsidR="00CD6E14">
        <w:rPr>
          <w:rFonts w:ascii="Times New Roman" w:hAnsi="Times New Roman"/>
          <w:color w:val="000000"/>
          <w:kern w:val="24"/>
          <w:sz w:val="28"/>
          <w:szCs w:val="28"/>
          <w:lang w:val="en-US"/>
        </w:rPr>
        <w:t xml:space="preserve">FL </w:t>
      </w:r>
      <w:r w:rsidRPr="003036E1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 xml:space="preserve">Teaching and Applied Linguistics, Journal of </w:t>
      </w:r>
      <w:r w:rsidR="00CE3060">
        <w:rPr>
          <w:rFonts w:ascii="Times New Roman" w:hAnsi="Times New Roman"/>
          <w:color w:val="000000"/>
          <w:kern w:val="24"/>
          <w:sz w:val="28"/>
          <w:szCs w:val="28"/>
          <w:lang w:val="en-US"/>
        </w:rPr>
        <w:t xml:space="preserve">FLT </w:t>
      </w:r>
      <w:r w:rsidRPr="003036E1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>and Applied Linguistics, Tashkent. Volume 6 - Number. 1 – 2019, ISSN: 2303—5528  p.43-49;</w:t>
      </w:r>
      <w:bookmarkEnd w:id="8"/>
      <w:r w:rsidRPr="003036E1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 xml:space="preserve"> </w:t>
      </w:r>
      <w:r w:rsidR="00F10AF3" w:rsidRPr="003036E1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>Статья  раскрывает проблемы формировни</w:t>
      </w:r>
      <w:r w:rsidR="00AC23A2" w:rsidRPr="003036E1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>я</w:t>
      </w:r>
      <w:r w:rsidR="00F10AF3" w:rsidRPr="003036E1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 xml:space="preserve"> профессионально-когнитивно-коммуникативной компетенци</w:t>
      </w:r>
      <w:r w:rsidR="00961B53" w:rsidRPr="003036E1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>и</w:t>
      </w:r>
      <w:r w:rsidR="00F10AF3" w:rsidRPr="003036E1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>, доля в</w:t>
      </w:r>
      <w:r w:rsidR="001D6B9E" w:rsidRPr="003036E1">
        <w:rPr>
          <w:rFonts w:ascii="Times New Roman" w:hAnsi="Times New Roman"/>
          <w:sz w:val="28"/>
          <w:szCs w:val="28"/>
        </w:rPr>
        <w:t xml:space="preserve"> соискателя</w:t>
      </w:r>
      <w:r w:rsidR="001D6B9E" w:rsidRPr="003036E1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 xml:space="preserve"> </w:t>
      </w:r>
      <w:r w:rsidR="00F10AF3" w:rsidRPr="003036E1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>клада составляет 95%.</w:t>
      </w:r>
    </w:p>
    <w:p w14:paraId="5745A531" w14:textId="5052BFA4" w:rsidR="00AC46B9" w:rsidRPr="003036E1" w:rsidRDefault="00FD67C8" w:rsidP="00900B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6E1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 xml:space="preserve">5) </w:t>
      </w:r>
      <w:bookmarkStart w:id="9" w:name="_Hlk154140751"/>
      <w:r w:rsidRPr="003036E1">
        <w:rPr>
          <w:rFonts w:ascii="Times New Roman" w:hAnsi="Times New Roman"/>
          <w:sz w:val="28"/>
          <w:szCs w:val="28"/>
          <w:lang w:val="en-US"/>
        </w:rPr>
        <w:t xml:space="preserve">The Conceptual Basis for Forming </w:t>
      </w:r>
      <w:r w:rsidR="00CD6E14">
        <w:rPr>
          <w:rFonts w:ascii="Times New Roman" w:hAnsi="Times New Roman"/>
          <w:sz w:val="28"/>
          <w:szCs w:val="28"/>
          <w:lang w:val="en-US"/>
        </w:rPr>
        <w:t xml:space="preserve">PCCC </w:t>
      </w:r>
      <w:r w:rsidRPr="003036E1">
        <w:rPr>
          <w:rFonts w:ascii="Times New Roman" w:hAnsi="Times New Roman"/>
          <w:sz w:val="28"/>
          <w:szCs w:val="28"/>
          <w:lang w:val="en-US"/>
        </w:rPr>
        <w:t>in Future Teachers of Primary School Based on</w:t>
      </w:r>
      <w:r w:rsidR="007156D1">
        <w:rPr>
          <w:rFonts w:ascii="Times New Roman" w:hAnsi="Times New Roman"/>
          <w:sz w:val="28"/>
          <w:szCs w:val="28"/>
          <w:lang w:val="en-US"/>
        </w:rPr>
        <w:t xml:space="preserve"> ICT</w:t>
      </w:r>
      <w:r w:rsidR="00B363F7" w:rsidRPr="003036E1">
        <w:rPr>
          <w:rFonts w:ascii="Times New Roman" w:hAnsi="Times New Roman"/>
          <w:sz w:val="28"/>
          <w:szCs w:val="28"/>
          <w:lang w:val="en-US"/>
        </w:rPr>
        <w:t>. Journal</w:t>
      </w:r>
      <w:r w:rsidR="00B363F7" w:rsidRPr="003036E1">
        <w:rPr>
          <w:rFonts w:ascii="Times New Roman" w:hAnsi="Times New Roman"/>
          <w:sz w:val="28"/>
          <w:szCs w:val="28"/>
        </w:rPr>
        <w:t xml:space="preserve"> </w:t>
      </w:r>
      <w:r w:rsidR="00B363F7" w:rsidRPr="003036E1">
        <w:rPr>
          <w:rFonts w:ascii="Times New Roman" w:hAnsi="Times New Roman"/>
          <w:sz w:val="28"/>
          <w:szCs w:val="28"/>
          <w:lang w:val="en-US"/>
        </w:rPr>
        <w:t>of</w:t>
      </w:r>
      <w:r w:rsidR="00B363F7" w:rsidRPr="003036E1">
        <w:rPr>
          <w:rFonts w:ascii="Times New Roman" w:hAnsi="Times New Roman"/>
          <w:sz w:val="28"/>
          <w:szCs w:val="28"/>
        </w:rPr>
        <w:t xml:space="preserve"> </w:t>
      </w:r>
      <w:r w:rsidR="00B363F7" w:rsidRPr="003036E1">
        <w:rPr>
          <w:rFonts w:ascii="Times New Roman" w:hAnsi="Times New Roman"/>
          <w:sz w:val="28"/>
          <w:szCs w:val="28"/>
          <w:lang w:val="en-US"/>
        </w:rPr>
        <w:t>Talent</w:t>
      </w:r>
      <w:r w:rsidR="00B363F7" w:rsidRPr="003036E1">
        <w:rPr>
          <w:rFonts w:ascii="Times New Roman" w:hAnsi="Times New Roman"/>
          <w:sz w:val="28"/>
          <w:szCs w:val="28"/>
        </w:rPr>
        <w:t xml:space="preserve"> </w:t>
      </w:r>
      <w:r w:rsidR="00B363F7" w:rsidRPr="003036E1">
        <w:rPr>
          <w:rFonts w:ascii="Times New Roman" w:hAnsi="Times New Roman"/>
          <w:sz w:val="28"/>
          <w:szCs w:val="28"/>
          <w:lang w:val="en-US"/>
        </w:rPr>
        <w:t>Development</w:t>
      </w:r>
      <w:r w:rsidR="00B363F7" w:rsidRPr="003036E1">
        <w:rPr>
          <w:rFonts w:ascii="Times New Roman" w:hAnsi="Times New Roman"/>
          <w:sz w:val="28"/>
          <w:szCs w:val="28"/>
        </w:rPr>
        <w:t xml:space="preserve"> </w:t>
      </w:r>
      <w:r w:rsidR="00B363F7" w:rsidRPr="003036E1">
        <w:rPr>
          <w:rFonts w:ascii="Times New Roman" w:hAnsi="Times New Roman"/>
          <w:sz w:val="28"/>
          <w:szCs w:val="28"/>
          <w:lang w:val="en-US"/>
        </w:rPr>
        <w:t>and</w:t>
      </w:r>
      <w:r w:rsidR="00B363F7" w:rsidRPr="003036E1">
        <w:rPr>
          <w:rFonts w:ascii="Times New Roman" w:hAnsi="Times New Roman"/>
          <w:sz w:val="28"/>
          <w:szCs w:val="28"/>
        </w:rPr>
        <w:t xml:space="preserve"> </w:t>
      </w:r>
      <w:r w:rsidR="00B363F7" w:rsidRPr="003036E1">
        <w:rPr>
          <w:rFonts w:ascii="Times New Roman" w:hAnsi="Times New Roman"/>
          <w:sz w:val="28"/>
          <w:szCs w:val="28"/>
          <w:lang w:val="en-US"/>
        </w:rPr>
        <w:t>Excellence</w:t>
      </w:r>
      <w:r w:rsidR="00B363F7" w:rsidRPr="003036E1">
        <w:rPr>
          <w:rFonts w:ascii="Times New Roman" w:hAnsi="Times New Roman"/>
          <w:sz w:val="28"/>
          <w:szCs w:val="28"/>
        </w:rPr>
        <w:t xml:space="preserve">, </w:t>
      </w:r>
      <w:r w:rsidR="00B363F7" w:rsidRPr="003036E1">
        <w:rPr>
          <w:rFonts w:ascii="Times New Roman" w:hAnsi="Times New Roman"/>
          <w:sz w:val="28"/>
          <w:szCs w:val="28"/>
          <w:lang w:val="en-US"/>
        </w:rPr>
        <w:t>Issue</w:t>
      </w:r>
      <w:r w:rsidR="00B363F7" w:rsidRPr="003036E1">
        <w:rPr>
          <w:rFonts w:ascii="Times New Roman" w:hAnsi="Times New Roman"/>
          <w:sz w:val="28"/>
          <w:szCs w:val="28"/>
        </w:rPr>
        <w:t xml:space="preserve"> </w:t>
      </w:r>
      <w:r w:rsidR="00B363F7" w:rsidRPr="003036E1">
        <w:rPr>
          <w:rFonts w:ascii="Times New Roman" w:hAnsi="Times New Roman"/>
          <w:sz w:val="28"/>
          <w:szCs w:val="28"/>
          <w:lang w:val="en-US"/>
        </w:rPr>
        <w:t>Vol</w:t>
      </w:r>
      <w:r w:rsidR="00B363F7" w:rsidRPr="003036E1">
        <w:rPr>
          <w:rFonts w:ascii="Times New Roman" w:hAnsi="Times New Roman"/>
          <w:sz w:val="28"/>
          <w:szCs w:val="28"/>
        </w:rPr>
        <w:t xml:space="preserve">. 12 </w:t>
      </w:r>
      <w:r w:rsidR="00B363F7" w:rsidRPr="003036E1">
        <w:rPr>
          <w:rFonts w:ascii="Times New Roman" w:hAnsi="Times New Roman"/>
          <w:sz w:val="28"/>
          <w:szCs w:val="28"/>
          <w:lang w:val="en-US"/>
        </w:rPr>
        <w:t>No</w:t>
      </w:r>
      <w:r w:rsidR="00B363F7" w:rsidRPr="003036E1">
        <w:rPr>
          <w:rFonts w:ascii="Times New Roman" w:hAnsi="Times New Roman"/>
          <w:sz w:val="28"/>
          <w:szCs w:val="28"/>
        </w:rPr>
        <w:t xml:space="preserve">. 1 (2020): </w:t>
      </w:r>
      <w:hyperlink r:id="rId6" w:history="1">
        <w:r w:rsidR="00B363F7" w:rsidRPr="003036E1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="00B363F7" w:rsidRPr="003036E1">
          <w:rPr>
            <w:rStyle w:val="a8"/>
            <w:rFonts w:ascii="Times New Roman" w:hAnsi="Times New Roman"/>
            <w:sz w:val="28"/>
            <w:szCs w:val="28"/>
          </w:rPr>
          <w:t>://</w:t>
        </w:r>
        <w:proofErr w:type="spellStart"/>
        <w:r w:rsidR="00B363F7" w:rsidRPr="003036E1">
          <w:rPr>
            <w:rStyle w:val="a8"/>
            <w:rFonts w:ascii="Times New Roman" w:hAnsi="Times New Roman"/>
            <w:sz w:val="28"/>
            <w:szCs w:val="28"/>
            <w:lang w:val="en-US"/>
          </w:rPr>
          <w:t>iratde</w:t>
        </w:r>
        <w:proofErr w:type="spellEnd"/>
        <w:r w:rsidR="00B363F7" w:rsidRPr="003036E1">
          <w:rPr>
            <w:rStyle w:val="a8"/>
            <w:rFonts w:ascii="Times New Roman" w:hAnsi="Times New Roman"/>
            <w:sz w:val="28"/>
            <w:szCs w:val="28"/>
          </w:rPr>
          <w:t>.</w:t>
        </w:r>
        <w:r w:rsidR="00B363F7" w:rsidRPr="003036E1">
          <w:rPr>
            <w:rStyle w:val="a8"/>
            <w:rFonts w:ascii="Times New Roman" w:hAnsi="Times New Roman"/>
            <w:sz w:val="28"/>
            <w:szCs w:val="28"/>
            <w:lang w:val="en-US"/>
          </w:rPr>
          <w:t>com</w:t>
        </w:r>
        <w:r w:rsidR="00B363F7" w:rsidRPr="003036E1">
          <w:rPr>
            <w:rStyle w:val="a8"/>
            <w:rFonts w:ascii="Times New Roman" w:hAnsi="Times New Roman"/>
            <w:sz w:val="28"/>
            <w:szCs w:val="28"/>
          </w:rPr>
          <w:t>/</w:t>
        </w:r>
        <w:r w:rsidR="00B363F7" w:rsidRPr="003036E1">
          <w:rPr>
            <w:rStyle w:val="a8"/>
            <w:rFonts w:ascii="Times New Roman" w:hAnsi="Times New Roman"/>
            <w:sz w:val="28"/>
            <w:szCs w:val="28"/>
            <w:lang w:val="en-US"/>
          </w:rPr>
          <w:t>index</w:t>
        </w:r>
        <w:r w:rsidR="00B363F7" w:rsidRPr="003036E1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B363F7" w:rsidRPr="003036E1">
          <w:rPr>
            <w:rStyle w:val="a8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="00B363F7" w:rsidRPr="003036E1">
          <w:rPr>
            <w:rStyle w:val="a8"/>
            <w:rFonts w:ascii="Times New Roman" w:hAnsi="Times New Roman"/>
            <w:sz w:val="28"/>
            <w:szCs w:val="28"/>
          </w:rPr>
          <w:t>/</w:t>
        </w:r>
        <w:proofErr w:type="spellStart"/>
        <w:r w:rsidR="00B363F7" w:rsidRPr="003036E1">
          <w:rPr>
            <w:rStyle w:val="a8"/>
            <w:rFonts w:ascii="Times New Roman" w:hAnsi="Times New Roman"/>
            <w:sz w:val="28"/>
            <w:szCs w:val="28"/>
            <w:lang w:val="en-US"/>
          </w:rPr>
          <w:t>jtde</w:t>
        </w:r>
        <w:proofErr w:type="spellEnd"/>
        <w:r w:rsidR="00B363F7" w:rsidRPr="003036E1">
          <w:rPr>
            <w:rStyle w:val="a8"/>
            <w:rFonts w:ascii="Times New Roman" w:hAnsi="Times New Roman"/>
            <w:sz w:val="28"/>
            <w:szCs w:val="28"/>
          </w:rPr>
          <w:t>/</w:t>
        </w:r>
        <w:r w:rsidR="00B363F7" w:rsidRPr="003036E1">
          <w:rPr>
            <w:rStyle w:val="a8"/>
            <w:rFonts w:ascii="Times New Roman" w:hAnsi="Times New Roman"/>
            <w:sz w:val="28"/>
            <w:szCs w:val="28"/>
            <w:lang w:val="en-US"/>
          </w:rPr>
          <w:t>article</w:t>
        </w:r>
        <w:r w:rsidR="00B363F7" w:rsidRPr="003036E1">
          <w:rPr>
            <w:rStyle w:val="a8"/>
            <w:rFonts w:ascii="Times New Roman" w:hAnsi="Times New Roman"/>
            <w:sz w:val="28"/>
            <w:szCs w:val="28"/>
          </w:rPr>
          <w:t>/</w:t>
        </w:r>
        <w:r w:rsidR="00B363F7" w:rsidRPr="003036E1">
          <w:rPr>
            <w:rStyle w:val="a8"/>
            <w:rFonts w:ascii="Times New Roman" w:hAnsi="Times New Roman"/>
            <w:sz w:val="28"/>
            <w:szCs w:val="28"/>
            <w:lang w:val="en-US"/>
          </w:rPr>
          <w:t>view</w:t>
        </w:r>
        <w:r w:rsidR="00B363F7" w:rsidRPr="003036E1">
          <w:rPr>
            <w:rStyle w:val="a8"/>
            <w:rFonts w:ascii="Times New Roman" w:hAnsi="Times New Roman"/>
            <w:sz w:val="28"/>
            <w:szCs w:val="28"/>
          </w:rPr>
          <w:t>/1679</w:t>
        </w:r>
      </w:hyperlink>
      <w:r w:rsidR="00B363F7" w:rsidRPr="003036E1">
        <w:rPr>
          <w:rFonts w:ascii="Times New Roman" w:hAnsi="Times New Roman"/>
          <w:sz w:val="28"/>
          <w:szCs w:val="28"/>
        </w:rPr>
        <w:t xml:space="preserve"> 6054-6064 </w:t>
      </w:r>
      <w:r w:rsidR="00B363F7" w:rsidRPr="003036E1">
        <w:rPr>
          <w:rFonts w:ascii="Times New Roman" w:hAnsi="Times New Roman"/>
          <w:sz w:val="28"/>
          <w:szCs w:val="28"/>
          <w:lang w:val="en-US"/>
        </w:rPr>
        <w:t>p</w:t>
      </w:r>
      <w:r w:rsidR="00B363F7" w:rsidRPr="003036E1">
        <w:rPr>
          <w:rFonts w:ascii="Times New Roman" w:hAnsi="Times New Roman"/>
          <w:sz w:val="28"/>
          <w:szCs w:val="28"/>
        </w:rPr>
        <w:t>.</w:t>
      </w:r>
      <w:r w:rsidR="00913FA5" w:rsidRPr="003036E1">
        <w:rPr>
          <w:rFonts w:ascii="Times New Roman" w:hAnsi="Times New Roman"/>
          <w:sz w:val="28"/>
          <w:szCs w:val="28"/>
        </w:rPr>
        <w:t>;</w:t>
      </w:r>
      <w:bookmarkEnd w:id="9"/>
      <w:r w:rsidR="00913FA5" w:rsidRPr="003036E1">
        <w:rPr>
          <w:rFonts w:ascii="Times New Roman" w:hAnsi="Times New Roman"/>
          <w:sz w:val="28"/>
          <w:szCs w:val="28"/>
        </w:rPr>
        <w:t xml:space="preserve"> </w:t>
      </w:r>
      <w:r w:rsidR="00F10AF3" w:rsidRPr="003036E1">
        <w:rPr>
          <w:rFonts w:ascii="Times New Roman" w:hAnsi="Times New Roman"/>
          <w:sz w:val="28"/>
          <w:szCs w:val="28"/>
        </w:rPr>
        <w:t xml:space="preserve">Статья  </w:t>
      </w:r>
      <w:r w:rsidR="00F10AF3" w:rsidRPr="003036E1">
        <w:rPr>
          <w:rFonts w:ascii="Times New Roman" w:hAnsi="Times New Roman"/>
          <w:sz w:val="28"/>
          <w:szCs w:val="28"/>
          <w:lang w:val="kk-KZ"/>
        </w:rPr>
        <w:t>дает комплекс упражнений</w:t>
      </w:r>
      <w:r w:rsidR="00F10AF3" w:rsidRPr="003036E1">
        <w:rPr>
          <w:rFonts w:ascii="Times New Roman" w:hAnsi="Times New Roman"/>
          <w:sz w:val="28"/>
          <w:szCs w:val="28"/>
        </w:rPr>
        <w:t xml:space="preserve"> по формированию профессионально-когнит</w:t>
      </w:r>
      <w:r w:rsidR="001D6B9E" w:rsidRPr="003036E1">
        <w:rPr>
          <w:rFonts w:ascii="Times New Roman" w:hAnsi="Times New Roman"/>
          <w:sz w:val="28"/>
          <w:szCs w:val="28"/>
        </w:rPr>
        <w:t>ивно-коммуникативной компетенции</w:t>
      </w:r>
      <w:r w:rsidR="00F10AF3" w:rsidRPr="003036E1">
        <w:rPr>
          <w:rFonts w:ascii="Times New Roman" w:hAnsi="Times New Roman"/>
          <w:sz w:val="28"/>
          <w:szCs w:val="28"/>
        </w:rPr>
        <w:t xml:space="preserve">, доля вклада </w:t>
      </w:r>
      <w:r w:rsidR="001D6B9E" w:rsidRPr="003036E1">
        <w:rPr>
          <w:rFonts w:ascii="Times New Roman" w:hAnsi="Times New Roman"/>
          <w:sz w:val="28"/>
          <w:szCs w:val="28"/>
        </w:rPr>
        <w:t xml:space="preserve">соискателя </w:t>
      </w:r>
      <w:r w:rsidR="00F10AF3" w:rsidRPr="003036E1">
        <w:rPr>
          <w:rFonts w:ascii="Times New Roman" w:hAnsi="Times New Roman"/>
          <w:sz w:val="28"/>
          <w:szCs w:val="28"/>
        </w:rPr>
        <w:t xml:space="preserve">составляет </w:t>
      </w:r>
      <w:r w:rsidR="00F10AF3" w:rsidRPr="003036E1">
        <w:rPr>
          <w:rFonts w:ascii="Times New Roman" w:hAnsi="Times New Roman"/>
          <w:sz w:val="28"/>
          <w:szCs w:val="28"/>
          <w:lang w:val="kk-KZ"/>
        </w:rPr>
        <w:t>8</w:t>
      </w:r>
      <w:r w:rsidR="00F10AF3" w:rsidRPr="003036E1">
        <w:rPr>
          <w:rFonts w:ascii="Times New Roman" w:hAnsi="Times New Roman"/>
          <w:sz w:val="28"/>
          <w:szCs w:val="28"/>
        </w:rPr>
        <w:t>5%.</w:t>
      </w:r>
    </w:p>
    <w:p w14:paraId="47243139" w14:textId="70B3896E" w:rsidR="00FD67C8" w:rsidRPr="003036E1" w:rsidRDefault="00913FA5" w:rsidP="00900B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036E1">
        <w:rPr>
          <w:rFonts w:ascii="Times New Roman" w:hAnsi="Times New Roman"/>
          <w:sz w:val="28"/>
          <w:szCs w:val="28"/>
        </w:rPr>
        <w:t xml:space="preserve">6) </w:t>
      </w:r>
      <w:bookmarkStart w:id="10" w:name="_Hlk154140770"/>
      <w:r w:rsidRPr="003036E1">
        <w:rPr>
          <w:rFonts w:ascii="Times New Roman" w:hAnsi="Times New Roman"/>
          <w:sz w:val="28"/>
          <w:szCs w:val="28"/>
          <w:lang w:val="kk-KZ"/>
        </w:rPr>
        <w:t>Суретті кітаптар оқылым дағдыларын дамытуға арналған ақпарат құралы ретінде.</w:t>
      </w:r>
      <w:r w:rsidR="00E918D8">
        <w:rPr>
          <w:rFonts w:ascii="Times New Roman" w:hAnsi="Times New Roman"/>
          <w:sz w:val="28"/>
          <w:szCs w:val="28"/>
          <w:lang w:val="kk-KZ"/>
        </w:rPr>
        <w:t xml:space="preserve"> МНПК</w:t>
      </w:r>
      <w:r w:rsidRPr="003036E1">
        <w:rPr>
          <w:rFonts w:ascii="Times New Roman" w:hAnsi="Times New Roman"/>
          <w:sz w:val="28"/>
          <w:szCs w:val="28"/>
          <w:lang w:val="kk-KZ"/>
        </w:rPr>
        <w:t>, КазУМОиМЯ им</w:t>
      </w:r>
      <w:r w:rsidR="00CD6E14" w:rsidRPr="00E918D8">
        <w:rPr>
          <w:rFonts w:ascii="Times New Roman" w:hAnsi="Times New Roman"/>
          <w:sz w:val="28"/>
          <w:szCs w:val="28"/>
        </w:rPr>
        <w:t>.</w:t>
      </w:r>
      <w:r w:rsidRPr="003036E1">
        <w:rPr>
          <w:rFonts w:ascii="Times New Roman" w:hAnsi="Times New Roman"/>
          <w:sz w:val="28"/>
          <w:szCs w:val="28"/>
          <w:lang w:val="kk-KZ"/>
        </w:rPr>
        <w:t xml:space="preserve"> Абылай хана. 30 апреля 2021 г.,</w:t>
      </w:r>
      <w:r w:rsidRPr="003036E1">
        <w:rPr>
          <w:sz w:val="28"/>
          <w:szCs w:val="28"/>
        </w:rPr>
        <w:t xml:space="preserve"> </w:t>
      </w:r>
      <w:r w:rsidRPr="003036E1">
        <w:rPr>
          <w:rFonts w:ascii="Times New Roman" w:hAnsi="Times New Roman"/>
          <w:sz w:val="28"/>
          <w:szCs w:val="28"/>
          <w:lang w:val="kk-KZ"/>
        </w:rPr>
        <w:t>стр. 55-60</w:t>
      </w:r>
      <w:r w:rsidR="00F10AF3" w:rsidRPr="003036E1">
        <w:rPr>
          <w:rFonts w:ascii="Times New Roman" w:hAnsi="Times New Roman"/>
          <w:sz w:val="28"/>
          <w:szCs w:val="28"/>
          <w:lang w:val="kk-KZ"/>
        </w:rPr>
        <w:t>.</w:t>
      </w:r>
      <w:bookmarkEnd w:id="10"/>
      <w:r w:rsidR="00F10AF3" w:rsidRPr="003036E1">
        <w:t xml:space="preserve"> </w:t>
      </w:r>
      <w:r w:rsidR="00F10AF3" w:rsidRPr="003036E1">
        <w:rPr>
          <w:rFonts w:ascii="Times New Roman" w:hAnsi="Times New Roman"/>
          <w:sz w:val="28"/>
          <w:szCs w:val="28"/>
          <w:lang w:val="kk-KZ"/>
        </w:rPr>
        <w:t xml:space="preserve">Статья  </w:t>
      </w:r>
      <w:r w:rsidR="000F494F" w:rsidRPr="003036E1">
        <w:rPr>
          <w:rFonts w:ascii="Times New Roman" w:hAnsi="Times New Roman"/>
          <w:sz w:val="28"/>
          <w:szCs w:val="28"/>
          <w:lang w:val="kk-KZ"/>
        </w:rPr>
        <w:t xml:space="preserve">рассматривает </w:t>
      </w:r>
      <w:r w:rsidR="00E81F92">
        <w:rPr>
          <w:rFonts w:ascii="Times New Roman" w:hAnsi="Times New Roman"/>
          <w:sz w:val="28"/>
          <w:szCs w:val="28"/>
          <w:lang w:val="kk-KZ"/>
        </w:rPr>
        <w:t>лингво</w:t>
      </w:r>
      <w:bookmarkStart w:id="11" w:name="_GoBack"/>
      <w:bookmarkEnd w:id="11"/>
      <w:r w:rsidR="000F494F" w:rsidRPr="003036E1">
        <w:rPr>
          <w:rFonts w:ascii="Times New Roman" w:hAnsi="Times New Roman"/>
          <w:sz w:val="28"/>
          <w:szCs w:val="28"/>
          <w:lang w:val="kk-KZ"/>
        </w:rPr>
        <w:t>дидактические материалы для будущих учителей ИЯ в начальной школе</w:t>
      </w:r>
      <w:r w:rsidR="00F10AF3" w:rsidRPr="003036E1">
        <w:rPr>
          <w:rFonts w:ascii="Times New Roman" w:hAnsi="Times New Roman"/>
          <w:sz w:val="28"/>
          <w:szCs w:val="28"/>
          <w:lang w:val="kk-KZ"/>
        </w:rPr>
        <w:t xml:space="preserve">, доля вклада </w:t>
      </w:r>
      <w:r w:rsidR="001D6B9E" w:rsidRPr="003036E1">
        <w:rPr>
          <w:rFonts w:ascii="Times New Roman" w:hAnsi="Times New Roman"/>
          <w:sz w:val="28"/>
          <w:szCs w:val="28"/>
        </w:rPr>
        <w:t>соискателя</w:t>
      </w:r>
      <w:r w:rsidR="001D6B9E" w:rsidRPr="003036E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10AF3" w:rsidRPr="003036E1">
        <w:rPr>
          <w:rFonts w:ascii="Times New Roman" w:hAnsi="Times New Roman"/>
          <w:sz w:val="28"/>
          <w:szCs w:val="28"/>
          <w:lang w:val="kk-KZ"/>
        </w:rPr>
        <w:t>составляет 85%.</w:t>
      </w:r>
    </w:p>
    <w:p w14:paraId="59EB1B76" w14:textId="3B4F35E0" w:rsidR="00FD67C8" w:rsidRPr="00E918D8" w:rsidRDefault="006579B1" w:rsidP="00E918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036E1">
        <w:rPr>
          <w:rFonts w:ascii="Times New Roman" w:hAnsi="Times New Roman"/>
          <w:b/>
          <w:sz w:val="28"/>
          <w:szCs w:val="28"/>
          <w:lang w:val="kk-KZ"/>
        </w:rPr>
        <w:t>Структура научной работы</w:t>
      </w:r>
      <w:r w:rsidRPr="003036E1">
        <w:rPr>
          <w:rFonts w:ascii="Times New Roman" w:hAnsi="Times New Roman"/>
          <w:sz w:val="28"/>
          <w:szCs w:val="28"/>
          <w:lang w:val="kk-KZ"/>
        </w:rPr>
        <w:t xml:space="preserve"> состоит из введения, трех основных глав, заключения, списка использованной литературы и приложения.</w:t>
      </w:r>
    </w:p>
    <w:sectPr w:rsidR="00FD67C8" w:rsidRPr="00E918D8" w:rsidSect="00793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3B8"/>
    <w:multiLevelType w:val="hybridMultilevel"/>
    <w:tmpl w:val="8FAAFB72"/>
    <w:lvl w:ilvl="0" w:tplc="C0FAC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C770DB"/>
    <w:multiLevelType w:val="hybridMultilevel"/>
    <w:tmpl w:val="54BE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24D14"/>
    <w:multiLevelType w:val="hybridMultilevel"/>
    <w:tmpl w:val="9B86D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0C81C76"/>
    <w:multiLevelType w:val="hybridMultilevel"/>
    <w:tmpl w:val="0F58F40A"/>
    <w:lvl w:ilvl="0" w:tplc="ED043D0A">
      <w:start w:val="1"/>
      <w:numFmt w:val="decimal"/>
      <w:lvlText w:val="%1.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2C5A4C">
      <w:numFmt w:val="bullet"/>
      <w:lvlText w:val="•"/>
      <w:lvlJc w:val="left"/>
      <w:pPr>
        <w:ind w:left="1124" w:hanging="708"/>
      </w:pPr>
      <w:rPr>
        <w:rFonts w:hint="default"/>
        <w:lang w:val="ru-RU" w:eastAsia="en-US" w:bidi="ar-SA"/>
      </w:rPr>
    </w:lvl>
    <w:lvl w:ilvl="2" w:tplc="A7FE6B90">
      <w:numFmt w:val="bullet"/>
      <w:lvlText w:val="•"/>
      <w:lvlJc w:val="left"/>
      <w:pPr>
        <w:ind w:left="2129" w:hanging="708"/>
      </w:pPr>
      <w:rPr>
        <w:rFonts w:hint="default"/>
        <w:lang w:val="ru-RU" w:eastAsia="en-US" w:bidi="ar-SA"/>
      </w:rPr>
    </w:lvl>
    <w:lvl w:ilvl="3" w:tplc="02362836">
      <w:numFmt w:val="bullet"/>
      <w:lvlText w:val="•"/>
      <w:lvlJc w:val="left"/>
      <w:pPr>
        <w:ind w:left="3133" w:hanging="708"/>
      </w:pPr>
      <w:rPr>
        <w:rFonts w:hint="default"/>
        <w:lang w:val="ru-RU" w:eastAsia="en-US" w:bidi="ar-SA"/>
      </w:rPr>
    </w:lvl>
    <w:lvl w:ilvl="4" w:tplc="0CE4C33C">
      <w:numFmt w:val="bullet"/>
      <w:lvlText w:val="•"/>
      <w:lvlJc w:val="left"/>
      <w:pPr>
        <w:ind w:left="4138" w:hanging="708"/>
      </w:pPr>
      <w:rPr>
        <w:rFonts w:hint="default"/>
        <w:lang w:val="ru-RU" w:eastAsia="en-US" w:bidi="ar-SA"/>
      </w:rPr>
    </w:lvl>
    <w:lvl w:ilvl="5" w:tplc="4746A9CA">
      <w:numFmt w:val="bullet"/>
      <w:lvlText w:val="•"/>
      <w:lvlJc w:val="left"/>
      <w:pPr>
        <w:ind w:left="5143" w:hanging="708"/>
      </w:pPr>
      <w:rPr>
        <w:rFonts w:hint="default"/>
        <w:lang w:val="ru-RU" w:eastAsia="en-US" w:bidi="ar-SA"/>
      </w:rPr>
    </w:lvl>
    <w:lvl w:ilvl="6" w:tplc="3D5A06F6">
      <w:numFmt w:val="bullet"/>
      <w:lvlText w:val="•"/>
      <w:lvlJc w:val="left"/>
      <w:pPr>
        <w:ind w:left="6147" w:hanging="708"/>
      </w:pPr>
      <w:rPr>
        <w:rFonts w:hint="default"/>
        <w:lang w:val="ru-RU" w:eastAsia="en-US" w:bidi="ar-SA"/>
      </w:rPr>
    </w:lvl>
    <w:lvl w:ilvl="7" w:tplc="79E496B6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 w:tplc="3516F996">
      <w:numFmt w:val="bullet"/>
      <w:lvlText w:val="•"/>
      <w:lvlJc w:val="left"/>
      <w:pPr>
        <w:ind w:left="815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31DF68F8"/>
    <w:multiLevelType w:val="hybridMultilevel"/>
    <w:tmpl w:val="834A26A8"/>
    <w:lvl w:ilvl="0" w:tplc="A9C2F420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F02E1C"/>
    <w:multiLevelType w:val="hybridMultilevel"/>
    <w:tmpl w:val="2B1E9C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BFD692D"/>
    <w:multiLevelType w:val="hybridMultilevel"/>
    <w:tmpl w:val="54B4E206"/>
    <w:lvl w:ilvl="0" w:tplc="6CBA9AB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2E440B8"/>
    <w:multiLevelType w:val="hybridMultilevel"/>
    <w:tmpl w:val="FBC20DEE"/>
    <w:lvl w:ilvl="0" w:tplc="75662BE2">
      <w:start w:val="1"/>
      <w:numFmt w:val="decimal"/>
      <w:lvlText w:val="%1."/>
      <w:lvlJc w:val="left"/>
      <w:pPr>
        <w:ind w:left="1362" w:hanging="79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87"/>
    <w:rsid w:val="000040C7"/>
    <w:rsid w:val="00004CD9"/>
    <w:rsid w:val="0000563D"/>
    <w:rsid w:val="00005756"/>
    <w:rsid w:val="000068E9"/>
    <w:rsid w:val="00007B6B"/>
    <w:rsid w:val="0001542B"/>
    <w:rsid w:val="000200FF"/>
    <w:rsid w:val="0002265B"/>
    <w:rsid w:val="0002378B"/>
    <w:rsid w:val="000329DE"/>
    <w:rsid w:val="00035F24"/>
    <w:rsid w:val="0003612E"/>
    <w:rsid w:val="00037066"/>
    <w:rsid w:val="00045AB6"/>
    <w:rsid w:val="0004696B"/>
    <w:rsid w:val="000506C9"/>
    <w:rsid w:val="00081014"/>
    <w:rsid w:val="000818C6"/>
    <w:rsid w:val="00082CE7"/>
    <w:rsid w:val="000855E7"/>
    <w:rsid w:val="00086062"/>
    <w:rsid w:val="00092A94"/>
    <w:rsid w:val="00092BBC"/>
    <w:rsid w:val="00094B54"/>
    <w:rsid w:val="00094DA0"/>
    <w:rsid w:val="0009730D"/>
    <w:rsid w:val="000A25CE"/>
    <w:rsid w:val="000A4077"/>
    <w:rsid w:val="000C3061"/>
    <w:rsid w:val="000C61A6"/>
    <w:rsid w:val="000C764D"/>
    <w:rsid w:val="000D1DBC"/>
    <w:rsid w:val="000D1F7E"/>
    <w:rsid w:val="000D2DA5"/>
    <w:rsid w:val="000D30DD"/>
    <w:rsid w:val="000D6122"/>
    <w:rsid w:val="000E27A6"/>
    <w:rsid w:val="000F494F"/>
    <w:rsid w:val="000F498B"/>
    <w:rsid w:val="000F4EE8"/>
    <w:rsid w:val="000F4F41"/>
    <w:rsid w:val="00101A96"/>
    <w:rsid w:val="001043BA"/>
    <w:rsid w:val="00104F59"/>
    <w:rsid w:val="00106854"/>
    <w:rsid w:val="00121FFB"/>
    <w:rsid w:val="00124068"/>
    <w:rsid w:val="00137221"/>
    <w:rsid w:val="001506C0"/>
    <w:rsid w:val="00150B2D"/>
    <w:rsid w:val="00152729"/>
    <w:rsid w:val="00157B8C"/>
    <w:rsid w:val="001639E4"/>
    <w:rsid w:val="0016771A"/>
    <w:rsid w:val="00173A2B"/>
    <w:rsid w:val="0017422D"/>
    <w:rsid w:val="00183D2A"/>
    <w:rsid w:val="001845E6"/>
    <w:rsid w:val="00186691"/>
    <w:rsid w:val="001A0FB8"/>
    <w:rsid w:val="001A2435"/>
    <w:rsid w:val="001A7468"/>
    <w:rsid w:val="001A7514"/>
    <w:rsid w:val="001B362D"/>
    <w:rsid w:val="001B4B17"/>
    <w:rsid w:val="001B66A2"/>
    <w:rsid w:val="001C2704"/>
    <w:rsid w:val="001C4344"/>
    <w:rsid w:val="001C74EC"/>
    <w:rsid w:val="001C7D5E"/>
    <w:rsid w:val="001D1FF0"/>
    <w:rsid w:val="001D5004"/>
    <w:rsid w:val="001D6B9E"/>
    <w:rsid w:val="001E03E0"/>
    <w:rsid w:val="001E55F9"/>
    <w:rsid w:val="001F0EFF"/>
    <w:rsid w:val="001F4407"/>
    <w:rsid w:val="002071D5"/>
    <w:rsid w:val="0021004A"/>
    <w:rsid w:val="00210ACD"/>
    <w:rsid w:val="002119DC"/>
    <w:rsid w:val="002149D6"/>
    <w:rsid w:val="002176AB"/>
    <w:rsid w:val="00217B45"/>
    <w:rsid w:val="002225BF"/>
    <w:rsid w:val="002230AA"/>
    <w:rsid w:val="00225B75"/>
    <w:rsid w:val="00225D7A"/>
    <w:rsid w:val="00231148"/>
    <w:rsid w:val="0023475D"/>
    <w:rsid w:val="00241F76"/>
    <w:rsid w:val="00251BBE"/>
    <w:rsid w:val="00267467"/>
    <w:rsid w:val="002811F4"/>
    <w:rsid w:val="00281D32"/>
    <w:rsid w:val="002855EE"/>
    <w:rsid w:val="00286C31"/>
    <w:rsid w:val="00293E20"/>
    <w:rsid w:val="002945F8"/>
    <w:rsid w:val="002957C1"/>
    <w:rsid w:val="002A059B"/>
    <w:rsid w:val="002B5061"/>
    <w:rsid w:val="002B5D21"/>
    <w:rsid w:val="002B61EB"/>
    <w:rsid w:val="002C0540"/>
    <w:rsid w:val="002C1180"/>
    <w:rsid w:val="002D19FB"/>
    <w:rsid w:val="002D3126"/>
    <w:rsid w:val="002D40EF"/>
    <w:rsid w:val="002E55B4"/>
    <w:rsid w:val="002E78E3"/>
    <w:rsid w:val="002F1247"/>
    <w:rsid w:val="002F7834"/>
    <w:rsid w:val="00302127"/>
    <w:rsid w:val="003036E1"/>
    <w:rsid w:val="00304611"/>
    <w:rsid w:val="00304B16"/>
    <w:rsid w:val="00304B24"/>
    <w:rsid w:val="003116A6"/>
    <w:rsid w:val="00314496"/>
    <w:rsid w:val="003155B2"/>
    <w:rsid w:val="00333279"/>
    <w:rsid w:val="00340235"/>
    <w:rsid w:val="003444FB"/>
    <w:rsid w:val="00347D74"/>
    <w:rsid w:val="00351A30"/>
    <w:rsid w:val="00353F3C"/>
    <w:rsid w:val="00354427"/>
    <w:rsid w:val="003613E3"/>
    <w:rsid w:val="00362350"/>
    <w:rsid w:val="00362C3D"/>
    <w:rsid w:val="003719CF"/>
    <w:rsid w:val="00375BDC"/>
    <w:rsid w:val="00375E1B"/>
    <w:rsid w:val="0038195B"/>
    <w:rsid w:val="00382236"/>
    <w:rsid w:val="00384122"/>
    <w:rsid w:val="00386ADF"/>
    <w:rsid w:val="00386D1E"/>
    <w:rsid w:val="0039180F"/>
    <w:rsid w:val="003936C6"/>
    <w:rsid w:val="00394784"/>
    <w:rsid w:val="00396F23"/>
    <w:rsid w:val="003A3133"/>
    <w:rsid w:val="003B019B"/>
    <w:rsid w:val="003B0E3A"/>
    <w:rsid w:val="003B3E15"/>
    <w:rsid w:val="003B78B5"/>
    <w:rsid w:val="003B7C0E"/>
    <w:rsid w:val="003C30FE"/>
    <w:rsid w:val="003D3915"/>
    <w:rsid w:val="003D6A36"/>
    <w:rsid w:val="003F1C96"/>
    <w:rsid w:val="003F53D9"/>
    <w:rsid w:val="003F6B7C"/>
    <w:rsid w:val="00400DB6"/>
    <w:rsid w:val="00406D8E"/>
    <w:rsid w:val="00412112"/>
    <w:rsid w:val="00413BA7"/>
    <w:rsid w:val="00416F87"/>
    <w:rsid w:val="00420EE2"/>
    <w:rsid w:val="00422CE5"/>
    <w:rsid w:val="00425CA5"/>
    <w:rsid w:val="00427C8A"/>
    <w:rsid w:val="00457106"/>
    <w:rsid w:val="00460E00"/>
    <w:rsid w:val="0046270F"/>
    <w:rsid w:val="0046560B"/>
    <w:rsid w:val="00480C51"/>
    <w:rsid w:val="004833C1"/>
    <w:rsid w:val="0049033F"/>
    <w:rsid w:val="0049183F"/>
    <w:rsid w:val="00491F75"/>
    <w:rsid w:val="00495B87"/>
    <w:rsid w:val="004A3338"/>
    <w:rsid w:val="004A46DB"/>
    <w:rsid w:val="004B22F6"/>
    <w:rsid w:val="004C0DE4"/>
    <w:rsid w:val="004C222F"/>
    <w:rsid w:val="004C3B35"/>
    <w:rsid w:val="004C62FD"/>
    <w:rsid w:val="004D238A"/>
    <w:rsid w:val="004D32C9"/>
    <w:rsid w:val="004D3588"/>
    <w:rsid w:val="004D5CDB"/>
    <w:rsid w:val="004D71A4"/>
    <w:rsid w:val="004E18A3"/>
    <w:rsid w:val="004E6DCD"/>
    <w:rsid w:val="004F41BC"/>
    <w:rsid w:val="00502955"/>
    <w:rsid w:val="00507BBA"/>
    <w:rsid w:val="005165FD"/>
    <w:rsid w:val="00517375"/>
    <w:rsid w:val="005213AB"/>
    <w:rsid w:val="0052397B"/>
    <w:rsid w:val="00525D27"/>
    <w:rsid w:val="00526E78"/>
    <w:rsid w:val="00530464"/>
    <w:rsid w:val="00535B04"/>
    <w:rsid w:val="0054047B"/>
    <w:rsid w:val="00541D1F"/>
    <w:rsid w:val="005423D8"/>
    <w:rsid w:val="0055118B"/>
    <w:rsid w:val="00551802"/>
    <w:rsid w:val="00554299"/>
    <w:rsid w:val="005562D3"/>
    <w:rsid w:val="005635DD"/>
    <w:rsid w:val="00563C73"/>
    <w:rsid w:val="00563DD4"/>
    <w:rsid w:val="00565768"/>
    <w:rsid w:val="00571758"/>
    <w:rsid w:val="00572390"/>
    <w:rsid w:val="00574816"/>
    <w:rsid w:val="00593B58"/>
    <w:rsid w:val="005A1947"/>
    <w:rsid w:val="005A1D2E"/>
    <w:rsid w:val="005A59D6"/>
    <w:rsid w:val="005A5B32"/>
    <w:rsid w:val="005B1476"/>
    <w:rsid w:val="005B22BA"/>
    <w:rsid w:val="005B47A6"/>
    <w:rsid w:val="005C5BD6"/>
    <w:rsid w:val="005C69E6"/>
    <w:rsid w:val="005C6BF5"/>
    <w:rsid w:val="005D1F35"/>
    <w:rsid w:val="005D4C16"/>
    <w:rsid w:val="005D6DA5"/>
    <w:rsid w:val="005E78B5"/>
    <w:rsid w:val="005F2411"/>
    <w:rsid w:val="005F6F10"/>
    <w:rsid w:val="00620996"/>
    <w:rsid w:val="00621888"/>
    <w:rsid w:val="006259DB"/>
    <w:rsid w:val="00626A89"/>
    <w:rsid w:val="00627145"/>
    <w:rsid w:val="00633665"/>
    <w:rsid w:val="006339AE"/>
    <w:rsid w:val="00633EB7"/>
    <w:rsid w:val="00640F41"/>
    <w:rsid w:val="006446DD"/>
    <w:rsid w:val="00652115"/>
    <w:rsid w:val="006535D0"/>
    <w:rsid w:val="006579B1"/>
    <w:rsid w:val="00661845"/>
    <w:rsid w:val="006629DD"/>
    <w:rsid w:val="00664A30"/>
    <w:rsid w:val="00670D39"/>
    <w:rsid w:val="00672D98"/>
    <w:rsid w:val="00673083"/>
    <w:rsid w:val="00685A6C"/>
    <w:rsid w:val="006A0D36"/>
    <w:rsid w:val="006A1770"/>
    <w:rsid w:val="006A4338"/>
    <w:rsid w:val="006B1C41"/>
    <w:rsid w:val="006B66BD"/>
    <w:rsid w:val="006B7560"/>
    <w:rsid w:val="006D12EC"/>
    <w:rsid w:val="006D3587"/>
    <w:rsid w:val="006D49F6"/>
    <w:rsid w:val="006E3184"/>
    <w:rsid w:val="006E3DE7"/>
    <w:rsid w:val="006E6AF0"/>
    <w:rsid w:val="00710819"/>
    <w:rsid w:val="00710B35"/>
    <w:rsid w:val="00711398"/>
    <w:rsid w:val="007156D1"/>
    <w:rsid w:val="007268F0"/>
    <w:rsid w:val="00726F10"/>
    <w:rsid w:val="00735A27"/>
    <w:rsid w:val="00736EF3"/>
    <w:rsid w:val="00747C4C"/>
    <w:rsid w:val="00755763"/>
    <w:rsid w:val="00773521"/>
    <w:rsid w:val="00773AFD"/>
    <w:rsid w:val="00773CA3"/>
    <w:rsid w:val="00776FE5"/>
    <w:rsid w:val="00790736"/>
    <w:rsid w:val="00792D25"/>
    <w:rsid w:val="007932F0"/>
    <w:rsid w:val="00793F20"/>
    <w:rsid w:val="00794909"/>
    <w:rsid w:val="007960A4"/>
    <w:rsid w:val="007A1651"/>
    <w:rsid w:val="007A19CD"/>
    <w:rsid w:val="007A56C4"/>
    <w:rsid w:val="007A5797"/>
    <w:rsid w:val="007A6C81"/>
    <w:rsid w:val="007C6422"/>
    <w:rsid w:val="007C6CB3"/>
    <w:rsid w:val="007D371C"/>
    <w:rsid w:val="007F365B"/>
    <w:rsid w:val="007F3C86"/>
    <w:rsid w:val="007F5277"/>
    <w:rsid w:val="00800F3B"/>
    <w:rsid w:val="0080159C"/>
    <w:rsid w:val="00804BD2"/>
    <w:rsid w:val="008145AE"/>
    <w:rsid w:val="0082318F"/>
    <w:rsid w:val="00823C7C"/>
    <w:rsid w:val="00826041"/>
    <w:rsid w:val="0084151D"/>
    <w:rsid w:val="00855F26"/>
    <w:rsid w:val="00857C55"/>
    <w:rsid w:val="00863F6E"/>
    <w:rsid w:val="008644D3"/>
    <w:rsid w:val="008678BE"/>
    <w:rsid w:val="00882373"/>
    <w:rsid w:val="00895035"/>
    <w:rsid w:val="008A3D1A"/>
    <w:rsid w:val="008C3362"/>
    <w:rsid w:val="008C359A"/>
    <w:rsid w:val="008C64BB"/>
    <w:rsid w:val="008C6BE1"/>
    <w:rsid w:val="008D5151"/>
    <w:rsid w:val="008D668A"/>
    <w:rsid w:val="008D69BF"/>
    <w:rsid w:val="008D7E64"/>
    <w:rsid w:val="008E41DD"/>
    <w:rsid w:val="00900B8A"/>
    <w:rsid w:val="00906A7A"/>
    <w:rsid w:val="00913FA5"/>
    <w:rsid w:val="00917E9B"/>
    <w:rsid w:val="00924940"/>
    <w:rsid w:val="0092796C"/>
    <w:rsid w:val="00932B2F"/>
    <w:rsid w:val="009365D7"/>
    <w:rsid w:val="00941A9B"/>
    <w:rsid w:val="009452E6"/>
    <w:rsid w:val="009466B7"/>
    <w:rsid w:val="00947225"/>
    <w:rsid w:val="00951008"/>
    <w:rsid w:val="00951367"/>
    <w:rsid w:val="00961B53"/>
    <w:rsid w:val="00964D38"/>
    <w:rsid w:val="0097528A"/>
    <w:rsid w:val="009836D8"/>
    <w:rsid w:val="00986403"/>
    <w:rsid w:val="00992624"/>
    <w:rsid w:val="00997B7C"/>
    <w:rsid w:val="009B2252"/>
    <w:rsid w:val="009C6B9D"/>
    <w:rsid w:val="009E54CA"/>
    <w:rsid w:val="009E5D8E"/>
    <w:rsid w:val="009E64C6"/>
    <w:rsid w:val="009E7BEC"/>
    <w:rsid w:val="009F1829"/>
    <w:rsid w:val="009F209A"/>
    <w:rsid w:val="009F68F1"/>
    <w:rsid w:val="00A00FEA"/>
    <w:rsid w:val="00A05B82"/>
    <w:rsid w:val="00A20B8A"/>
    <w:rsid w:val="00A21BC6"/>
    <w:rsid w:val="00A34604"/>
    <w:rsid w:val="00A5163C"/>
    <w:rsid w:val="00A55A10"/>
    <w:rsid w:val="00A57FA1"/>
    <w:rsid w:val="00A62D56"/>
    <w:rsid w:val="00A660D0"/>
    <w:rsid w:val="00A67A77"/>
    <w:rsid w:val="00A705AE"/>
    <w:rsid w:val="00A754DB"/>
    <w:rsid w:val="00A91CA8"/>
    <w:rsid w:val="00A94394"/>
    <w:rsid w:val="00A94922"/>
    <w:rsid w:val="00AA6B48"/>
    <w:rsid w:val="00AA7232"/>
    <w:rsid w:val="00AB305F"/>
    <w:rsid w:val="00AB557A"/>
    <w:rsid w:val="00AB5F36"/>
    <w:rsid w:val="00AC1024"/>
    <w:rsid w:val="00AC23A2"/>
    <w:rsid w:val="00AC2C13"/>
    <w:rsid w:val="00AC46B9"/>
    <w:rsid w:val="00AC6135"/>
    <w:rsid w:val="00AD07D3"/>
    <w:rsid w:val="00AD3CF3"/>
    <w:rsid w:val="00AE1392"/>
    <w:rsid w:val="00AE1BE9"/>
    <w:rsid w:val="00AF1497"/>
    <w:rsid w:val="00B01CA8"/>
    <w:rsid w:val="00B0217F"/>
    <w:rsid w:val="00B05B20"/>
    <w:rsid w:val="00B0682B"/>
    <w:rsid w:val="00B0700F"/>
    <w:rsid w:val="00B145D9"/>
    <w:rsid w:val="00B14ACD"/>
    <w:rsid w:val="00B1528D"/>
    <w:rsid w:val="00B16784"/>
    <w:rsid w:val="00B2285A"/>
    <w:rsid w:val="00B275E4"/>
    <w:rsid w:val="00B349ED"/>
    <w:rsid w:val="00B3639C"/>
    <w:rsid w:val="00B363F7"/>
    <w:rsid w:val="00B42929"/>
    <w:rsid w:val="00B56170"/>
    <w:rsid w:val="00B84CA5"/>
    <w:rsid w:val="00BA0C9F"/>
    <w:rsid w:val="00BA6955"/>
    <w:rsid w:val="00BA774C"/>
    <w:rsid w:val="00BB1473"/>
    <w:rsid w:val="00BB1CC9"/>
    <w:rsid w:val="00BB2451"/>
    <w:rsid w:val="00BC02D5"/>
    <w:rsid w:val="00BC093E"/>
    <w:rsid w:val="00BC2724"/>
    <w:rsid w:val="00BC504C"/>
    <w:rsid w:val="00BE621C"/>
    <w:rsid w:val="00BF4870"/>
    <w:rsid w:val="00C00544"/>
    <w:rsid w:val="00C139A4"/>
    <w:rsid w:val="00C1799D"/>
    <w:rsid w:val="00C23D6E"/>
    <w:rsid w:val="00C24376"/>
    <w:rsid w:val="00C25D31"/>
    <w:rsid w:val="00C40062"/>
    <w:rsid w:val="00C50FD4"/>
    <w:rsid w:val="00C57777"/>
    <w:rsid w:val="00C61358"/>
    <w:rsid w:val="00C61A8F"/>
    <w:rsid w:val="00C6278A"/>
    <w:rsid w:val="00C643C6"/>
    <w:rsid w:val="00C72571"/>
    <w:rsid w:val="00C7510C"/>
    <w:rsid w:val="00C827F3"/>
    <w:rsid w:val="00C8414A"/>
    <w:rsid w:val="00C9131D"/>
    <w:rsid w:val="00C92C17"/>
    <w:rsid w:val="00CA0DAC"/>
    <w:rsid w:val="00CA2B69"/>
    <w:rsid w:val="00CB2244"/>
    <w:rsid w:val="00CB346C"/>
    <w:rsid w:val="00CB578D"/>
    <w:rsid w:val="00CC4663"/>
    <w:rsid w:val="00CD06F6"/>
    <w:rsid w:val="00CD6E14"/>
    <w:rsid w:val="00CE09B2"/>
    <w:rsid w:val="00CE0B96"/>
    <w:rsid w:val="00CE3060"/>
    <w:rsid w:val="00CF731D"/>
    <w:rsid w:val="00D007A8"/>
    <w:rsid w:val="00D01C23"/>
    <w:rsid w:val="00D0365E"/>
    <w:rsid w:val="00D07AF7"/>
    <w:rsid w:val="00D10080"/>
    <w:rsid w:val="00D23368"/>
    <w:rsid w:val="00D337F1"/>
    <w:rsid w:val="00D363CF"/>
    <w:rsid w:val="00D37579"/>
    <w:rsid w:val="00D449A6"/>
    <w:rsid w:val="00D45337"/>
    <w:rsid w:val="00D47F92"/>
    <w:rsid w:val="00D51ECE"/>
    <w:rsid w:val="00D542CC"/>
    <w:rsid w:val="00D61DE1"/>
    <w:rsid w:val="00D6204D"/>
    <w:rsid w:val="00D62563"/>
    <w:rsid w:val="00D66B62"/>
    <w:rsid w:val="00D72E26"/>
    <w:rsid w:val="00D74451"/>
    <w:rsid w:val="00D77D5B"/>
    <w:rsid w:val="00DA0C04"/>
    <w:rsid w:val="00DC6C9E"/>
    <w:rsid w:val="00DD17D3"/>
    <w:rsid w:val="00DD66A5"/>
    <w:rsid w:val="00DE370E"/>
    <w:rsid w:val="00DE37B2"/>
    <w:rsid w:val="00DF1695"/>
    <w:rsid w:val="00DF467F"/>
    <w:rsid w:val="00DF614A"/>
    <w:rsid w:val="00E0172E"/>
    <w:rsid w:val="00E072E1"/>
    <w:rsid w:val="00E11728"/>
    <w:rsid w:val="00E12485"/>
    <w:rsid w:val="00E14CD7"/>
    <w:rsid w:val="00E22141"/>
    <w:rsid w:val="00E23256"/>
    <w:rsid w:val="00E23A7E"/>
    <w:rsid w:val="00E26A2C"/>
    <w:rsid w:val="00E30CF9"/>
    <w:rsid w:val="00E32A68"/>
    <w:rsid w:val="00E32ECE"/>
    <w:rsid w:val="00E357EE"/>
    <w:rsid w:val="00E40158"/>
    <w:rsid w:val="00E40975"/>
    <w:rsid w:val="00E40ACC"/>
    <w:rsid w:val="00E456CE"/>
    <w:rsid w:val="00E50BAC"/>
    <w:rsid w:val="00E60245"/>
    <w:rsid w:val="00E75A73"/>
    <w:rsid w:val="00E761E0"/>
    <w:rsid w:val="00E77DC3"/>
    <w:rsid w:val="00E81F92"/>
    <w:rsid w:val="00E8505C"/>
    <w:rsid w:val="00E86737"/>
    <w:rsid w:val="00E918D8"/>
    <w:rsid w:val="00E959D6"/>
    <w:rsid w:val="00EB03ED"/>
    <w:rsid w:val="00EB053F"/>
    <w:rsid w:val="00EB484C"/>
    <w:rsid w:val="00EB5792"/>
    <w:rsid w:val="00EB6132"/>
    <w:rsid w:val="00EB738C"/>
    <w:rsid w:val="00EC5E21"/>
    <w:rsid w:val="00ED4BB4"/>
    <w:rsid w:val="00ED7B5A"/>
    <w:rsid w:val="00EE189E"/>
    <w:rsid w:val="00EE36D0"/>
    <w:rsid w:val="00EE7B2D"/>
    <w:rsid w:val="00EF463C"/>
    <w:rsid w:val="00EF5053"/>
    <w:rsid w:val="00F053A1"/>
    <w:rsid w:val="00F06F16"/>
    <w:rsid w:val="00F10AF3"/>
    <w:rsid w:val="00F13702"/>
    <w:rsid w:val="00F1390B"/>
    <w:rsid w:val="00F25914"/>
    <w:rsid w:val="00F27E81"/>
    <w:rsid w:val="00F3192A"/>
    <w:rsid w:val="00F40C9E"/>
    <w:rsid w:val="00F411C5"/>
    <w:rsid w:val="00F45B3E"/>
    <w:rsid w:val="00F50279"/>
    <w:rsid w:val="00F541FA"/>
    <w:rsid w:val="00F5496B"/>
    <w:rsid w:val="00F54E99"/>
    <w:rsid w:val="00F5748B"/>
    <w:rsid w:val="00F607D1"/>
    <w:rsid w:val="00F60E7F"/>
    <w:rsid w:val="00F61322"/>
    <w:rsid w:val="00F62340"/>
    <w:rsid w:val="00F65EC5"/>
    <w:rsid w:val="00F666CE"/>
    <w:rsid w:val="00F71752"/>
    <w:rsid w:val="00F75545"/>
    <w:rsid w:val="00F77E10"/>
    <w:rsid w:val="00F77EC6"/>
    <w:rsid w:val="00F811A7"/>
    <w:rsid w:val="00F863DF"/>
    <w:rsid w:val="00FC782A"/>
    <w:rsid w:val="00FD3176"/>
    <w:rsid w:val="00FD34AD"/>
    <w:rsid w:val="00FD67C8"/>
    <w:rsid w:val="00FE34C9"/>
    <w:rsid w:val="00FF6799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ECDF"/>
  <w15:docId w15:val="{4BFFE716-4AA9-4769-93CA-C4E1A512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F8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E40975"/>
    <w:rPr>
      <w:i/>
      <w:iCs/>
    </w:rPr>
  </w:style>
  <w:style w:type="paragraph" w:styleId="a4">
    <w:name w:val="No Spacing"/>
    <w:uiPriority w:val="1"/>
    <w:qFormat/>
    <w:rsid w:val="00E40975"/>
    <w:rPr>
      <w:sz w:val="22"/>
      <w:szCs w:val="22"/>
    </w:rPr>
  </w:style>
  <w:style w:type="paragraph" w:styleId="a5">
    <w:name w:val="List Paragraph"/>
    <w:basedOn w:val="a"/>
    <w:link w:val="a6"/>
    <w:uiPriority w:val="1"/>
    <w:qFormat/>
    <w:rsid w:val="00E40975"/>
    <w:pPr>
      <w:ind w:left="720"/>
      <w:contextualSpacing/>
    </w:pPr>
    <w:rPr>
      <w:sz w:val="20"/>
      <w:szCs w:val="20"/>
    </w:rPr>
  </w:style>
  <w:style w:type="character" w:customStyle="1" w:styleId="a6">
    <w:name w:val="Абзац списка Знак"/>
    <w:link w:val="a5"/>
    <w:uiPriority w:val="34"/>
    <w:rsid w:val="00E40975"/>
  </w:style>
  <w:style w:type="paragraph" w:styleId="a7">
    <w:name w:val="Normal (Web)"/>
    <w:basedOn w:val="a"/>
    <w:uiPriority w:val="99"/>
    <w:semiHidden/>
    <w:unhideWhenUsed/>
    <w:rsid w:val="00FD67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363F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10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0ACD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FF6799"/>
    <w:pPr>
      <w:widowControl w:val="0"/>
      <w:autoSpaceDE w:val="0"/>
      <w:autoSpaceDN w:val="0"/>
      <w:spacing w:after="0" w:line="240" w:lineRule="auto"/>
      <w:ind w:left="642" w:firstLine="70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FF6799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1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ratde.com/index.php/jtde/article/view/16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85B42-045C-423E-903F-2FD286D4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100</cp:revision>
  <cp:lastPrinted>2023-11-25T06:12:00Z</cp:lastPrinted>
  <dcterms:created xsi:type="dcterms:W3CDTF">2023-12-21T09:57:00Z</dcterms:created>
  <dcterms:modified xsi:type="dcterms:W3CDTF">2023-12-25T05:13:00Z</dcterms:modified>
</cp:coreProperties>
</file>