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6F80"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направлению подготовки «8D017 – Подготовка педагогов по языкам и литературе»: 8D01721 – Подготовка педагогов иностранного языка/6D011900 Иностранный язык: два иностранных языка</w:t>
      </w:r>
      <w:r w:rsidRPr="001B6F80">
        <w:rPr>
          <w:rFonts w:ascii="Times New Roma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Pr="001B6F80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1B6F80">
        <w:rPr>
          <w:rFonts w:ascii="Times New Roman" w:hAnsi="Times New Roman" w:cs="Times New Roman"/>
          <w:sz w:val="24"/>
          <w:szCs w:val="24"/>
        </w:rPr>
        <w:t xml:space="preserve"> хана», извещает о </w:t>
      </w:r>
      <w:r>
        <w:rPr>
          <w:rFonts w:ascii="Times New Roman" w:hAnsi="Times New Roman" w:cs="Times New Roman"/>
          <w:sz w:val="24"/>
          <w:szCs w:val="24"/>
        </w:rPr>
        <w:t>направлении на доработку</w:t>
      </w:r>
      <w:r w:rsidRPr="001B6F80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r w:rsidRPr="001B6F80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Халел Агнур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1B6F80">
        <w:rPr>
          <w:rFonts w:ascii="Times New Roman" w:hAnsi="Times New Roman" w:cs="Times New Roman"/>
          <w:sz w:val="24"/>
          <w:szCs w:val="24"/>
        </w:rPr>
        <w:t xml:space="preserve"> тему: «</w:t>
      </w:r>
      <w:r w:rsidRPr="001B6F80">
        <w:rPr>
          <w:rFonts w:ascii="Times New Roman" w:hAnsi="Times New Roman"/>
          <w:sz w:val="24"/>
          <w:szCs w:val="24"/>
          <w:lang w:val="kk-KZ"/>
        </w:rPr>
        <w:t>Научно-методические основы формирования иноязычного межкультурного коммуникативного дискурса будущих дипломатов</w:t>
      </w:r>
      <w:r w:rsidRPr="001B6F80">
        <w:rPr>
          <w:rFonts w:ascii="Times New Roman" w:hAnsi="Times New Roman" w:cs="Times New Roman"/>
          <w:sz w:val="24"/>
          <w:szCs w:val="24"/>
        </w:rPr>
        <w:t>» по специальности «</w:t>
      </w:r>
      <w:r w:rsidRPr="001B6F80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Pr="001B6F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№11 </w:t>
      </w:r>
      <w:r>
        <w:rPr>
          <w:rFonts w:ascii="Times New Roman" w:hAnsi="Times New Roman" w:cs="Times New Roman"/>
          <w:sz w:val="24"/>
          <w:szCs w:val="24"/>
        </w:rPr>
        <w:t>Экспертного совета от  02 декабря 2022 года</w:t>
      </w:r>
      <w:r w:rsidRPr="001B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75A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92F">
        <w:rPr>
          <w:rFonts w:ascii="Times New Roman" w:hAnsi="Times New Roman" w:cs="Times New Roman"/>
          <w:sz w:val="24"/>
          <w:szCs w:val="24"/>
        </w:rPr>
        <w:t xml:space="preserve">Доработанная диссертационная работа представляется в Диссертационный совет </w:t>
      </w:r>
      <w:r>
        <w:rPr>
          <w:rFonts w:ascii="Times New Roman" w:hAnsi="Times New Roman" w:cs="Times New Roman"/>
          <w:sz w:val="24"/>
          <w:szCs w:val="24"/>
        </w:rPr>
        <w:t xml:space="preserve">в срок до 20 января 2023 года. Заседание по обсуждению состоится 17 февраля 2023 года в 11.00 </w:t>
      </w:r>
      <w:r w:rsidRPr="001B6F80">
        <w:rPr>
          <w:rFonts w:ascii="Times New Roman" w:hAnsi="Times New Roman" w:cs="Times New Roman"/>
          <w:sz w:val="24"/>
          <w:szCs w:val="24"/>
        </w:rPr>
        <w:t>по адресу: г. Алматы, ул.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B6F80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Pr="001B6F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6F80">
        <w:rPr>
          <w:rFonts w:ascii="Times New Roman" w:hAnsi="Times New Roman" w:cs="Times New Roman"/>
          <w:sz w:val="24"/>
          <w:szCs w:val="24"/>
        </w:rPr>
        <w:t>200,  ауд.</w:t>
      </w:r>
      <w:proofErr w:type="gramEnd"/>
      <w:r w:rsidRPr="001B6F80">
        <w:rPr>
          <w:rFonts w:ascii="Times New Roman" w:hAnsi="Times New Roman" w:cs="Times New Roman"/>
          <w:sz w:val="24"/>
          <w:szCs w:val="24"/>
        </w:rPr>
        <w:t xml:space="preserve"> 108 – Зал заседания Ученого совета, учебный корпус №1.</w:t>
      </w:r>
    </w:p>
    <w:p w:rsidR="003C6272" w:rsidRDefault="003C6272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смешанный.</w:t>
      </w:r>
    </w:p>
    <w:p w:rsidR="0090175A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</w:rPr>
        <w:t xml:space="preserve">Язык защиты –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75A" w:rsidRPr="0090175A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</w:rPr>
        <w:t xml:space="preserve">Диссертация выполнена на кафедре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методики иноязычного образования</w:t>
      </w:r>
      <w:r w:rsidRPr="001B6F80">
        <w:rPr>
          <w:rFonts w:ascii="Times New Roma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1B6F80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1B6F80">
        <w:rPr>
          <w:rFonts w:ascii="Times New Roman" w:hAnsi="Times New Roman" w:cs="Times New Roman"/>
          <w:sz w:val="24"/>
          <w:szCs w:val="24"/>
        </w:rPr>
        <w:t xml:space="preserve"> хана». </w:t>
      </w:r>
    </w:p>
    <w:bookmarkEnd w:id="0"/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52D">
        <w:rPr>
          <w:rFonts w:ascii="Times New Roman" w:hAnsi="Times New Roman" w:cs="Times New Roman"/>
          <w:bCs/>
          <w:sz w:val="24"/>
          <w:szCs w:val="24"/>
          <w:lang w:val="kk-KZ"/>
        </w:rPr>
        <w:t>Касымова Рашида Тауекеловна - доктор педагогических наук, профессор кафедры русской и зарубежной литературы КазНУ имени аль-Фараби (шифр специальности: 13.00.02 - Теория и методика обучения и воспитания (русский язык в системе начального, среднего и высшего образования).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Мейрамова Салтанат Акимовна - кандидат педагогических наук, доцент, директор департамента международных связей НАО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Казахский агротехнический университет имени Сакена Сейфуллина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, (шифр специальности: 13.00.02 - Теория и методика обучения и воспитания (романо-германские и тюркские языки в системе начального, среднего и высшего образования)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 xml:space="preserve">Научные консультанты: 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>Жайтапова Алтынай Альбековна</w:t>
      </w:r>
      <w:r w:rsidRPr="001B6F80">
        <w:rPr>
          <w:rFonts w:ascii="Times New Roman" w:hAnsi="Times New Roman" w:cs="Times New Roman"/>
          <w:sz w:val="24"/>
          <w:szCs w:val="24"/>
        </w:rPr>
        <w:t xml:space="preserve"> – доктор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педагогических наук</w:t>
      </w:r>
      <w:r w:rsidRPr="001B6F80">
        <w:rPr>
          <w:rFonts w:ascii="Times New Roman" w:hAnsi="Times New Roman" w:cs="Times New Roman"/>
          <w:sz w:val="24"/>
          <w:szCs w:val="24"/>
        </w:rPr>
        <w:t>;</w:t>
      </w:r>
      <w:r w:rsidRPr="001B6F80">
        <w:rPr>
          <w:color w:val="000000"/>
          <w:sz w:val="24"/>
          <w:szCs w:val="24"/>
          <w:shd w:val="clear" w:color="auto" w:fill="FFFFFF"/>
        </w:rPr>
        <w:t xml:space="preserve"> </w:t>
      </w:r>
      <w:r w:rsidRPr="001B6F80">
        <w:rPr>
          <w:rFonts w:ascii="Times New Roman" w:hAnsi="Times New Roman" w:cs="Times New Roman"/>
          <w:sz w:val="24"/>
          <w:szCs w:val="24"/>
        </w:rPr>
        <w:t>13.00.08 – «Теория и методика профессионального образования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, КазУМОи МЯ имени Абылай хана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Республика Казахстан.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Ышыл Алтун – </w:t>
      </w:r>
      <w:r w:rsidRPr="001B6F80">
        <w:rPr>
          <w:rFonts w:ascii="Times New Roman" w:hAnsi="Times New Roman" w:cs="Times New Roman"/>
          <w:bCs/>
          <w:sz w:val="24"/>
          <w:szCs w:val="24"/>
          <w:lang w:val="kk-KZ"/>
        </w:rPr>
        <w:t>кандидат педагогических наук, профессор кафедры турецкого языка и литературы,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 Коджаэли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B6F80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  <w:t>Турецкая Республика.</w:t>
      </w:r>
    </w:p>
    <w:p w:rsidR="0090175A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:rsidR="0090175A" w:rsidRPr="002D4A4E" w:rsidRDefault="0090175A" w:rsidP="009017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Балтабаева </w:t>
      </w:r>
      <w:proofErr w:type="spellStart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Жаналик</w:t>
      </w:r>
      <w:proofErr w:type="spellEnd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Клышевна</w:t>
      </w:r>
      <w:proofErr w:type="spellEnd"/>
      <w:r w:rsidRPr="002D4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доктор педагогических наук, профессор кафедры казахского языка и литературы им. </w:t>
      </w:r>
      <w:proofErr w:type="gramStart"/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>Академика  С.</w:t>
      </w:r>
      <w:proofErr w:type="gramEnd"/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Кирабаева, Казахский национальный педаггогичесикй университет им. Абая (</w:t>
      </w:r>
      <w:r w:rsidRPr="002D4A4E">
        <w:rPr>
          <w:rFonts w:ascii="Times New Roman" w:hAnsi="Times New Roman" w:cs="Times New Roman"/>
          <w:bCs/>
          <w:sz w:val="24"/>
          <w:szCs w:val="24"/>
        </w:rPr>
        <w:t>13.00.02 - Теория и методика обучения и воспитания (по областям и уровням образования).</w:t>
      </w:r>
    </w:p>
    <w:p w:rsidR="0090175A" w:rsidRPr="002D4A4E" w:rsidRDefault="0090175A" w:rsidP="0090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Бисенбаева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Николаевна – доктор философии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, начальник кафедры иностранных языков, Военный институт сухопутных войск им. С.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, специальность: 6D010300- Педагогика и психология; </w:t>
      </w:r>
    </w:p>
    <w:p w:rsidR="0090175A" w:rsidRPr="001B6F80" w:rsidRDefault="0090175A" w:rsidP="009017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Елубаева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Перизат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Келдибаевна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- кандидат</w:t>
      </w:r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педагогических наук, ассоциированный профессор, кафедр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</w:t>
      </w:r>
      <w:proofErr w:type="spellStart"/>
      <w:r w:rsidRPr="001B6F80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им. аль-Фараби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1B6F80">
        <w:rPr>
          <w:rFonts w:ascii="Times New Roman" w:hAnsi="Times New Roman" w:cs="Times New Roman"/>
          <w:bCs/>
          <w:sz w:val="24"/>
          <w:szCs w:val="24"/>
        </w:rPr>
        <w:t>Шифр специальности: 13.00.02 - Теория и методика обучения и воспитания (по областям и уровням образования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4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54" w:rsidRPr="00E04547" w:rsidRDefault="004A5454" w:rsidP="008D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1F" w:rsidRDefault="00E14E1B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="006731F9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235B00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«8D017 – Подготовка педагогов по языкам и литературе»: </w:t>
      </w:r>
      <w:r w:rsidR="006731F9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8D01721 – Подготовка педагогов иностранного языка</w:t>
      </w:r>
      <w:r w:rsidR="00B5470B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6731F9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6D011900 Иностранный язык: два иностранных языка</w:t>
      </w:r>
      <w:r w:rsidR="00181D3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="005F1591" w:rsidRPr="001B6F80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5F1591" w:rsidRPr="001B6F80">
        <w:rPr>
          <w:rFonts w:ascii="Times New Roman" w:hAnsi="Times New Roman" w:cs="Times New Roman"/>
          <w:sz w:val="24"/>
          <w:szCs w:val="24"/>
        </w:rPr>
        <w:t xml:space="preserve"> хана», </w:t>
      </w:r>
      <w:r w:rsidR="00361B80" w:rsidRPr="001B6F80">
        <w:rPr>
          <w:rFonts w:ascii="Times New Roman" w:hAnsi="Times New Roman" w:cs="Times New Roman"/>
          <w:sz w:val="24"/>
          <w:szCs w:val="24"/>
        </w:rPr>
        <w:t>извещает о предстоящей защите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 </w:t>
      </w:r>
      <w:r w:rsidR="000D09E0" w:rsidRPr="001B6F80">
        <w:rPr>
          <w:rFonts w:ascii="Times New Roman" w:hAnsi="Times New Roman" w:cs="Times New Roman"/>
          <w:sz w:val="24"/>
          <w:szCs w:val="24"/>
        </w:rPr>
        <w:t xml:space="preserve"> диссертации на соискание </w:t>
      </w:r>
      <w:r w:rsidR="005F1591" w:rsidRPr="001B6F80">
        <w:rPr>
          <w:rFonts w:ascii="Times New Roman" w:hAnsi="Times New Roman" w:cs="Times New Roman"/>
          <w:sz w:val="24"/>
          <w:szCs w:val="24"/>
        </w:rPr>
        <w:t>степени доктора философии (</w:t>
      </w:r>
      <w:r w:rsidR="005F1591" w:rsidRPr="001B6F8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F1591" w:rsidRPr="001B6F80">
        <w:rPr>
          <w:rFonts w:ascii="Times New Roman" w:hAnsi="Times New Roman" w:cs="Times New Roman"/>
          <w:sz w:val="24"/>
          <w:szCs w:val="24"/>
        </w:rPr>
        <w:t>)</w:t>
      </w:r>
      <w:r w:rsidR="00F66EBF" w:rsidRPr="001B6F80">
        <w:rPr>
          <w:rFonts w:ascii="Times New Roman" w:hAnsi="Times New Roman" w:cs="Times New Roman"/>
          <w:sz w:val="24"/>
          <w:szCs w:val="24"/>
        </w:rPr>
        <w:t xml:space="preserve"> </w:t>
      </w:r>
      <w:r w:rsidR="00B5470B" w:rsidRPr="001B6F80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Халел Агнур</w:t>
      </w:r>
      <w:r w:rsidR="00F66EBF" w:rsidRPr="001B6F80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</w:t>
      </w:r>
      <w:r w:rsidR="0082523D" w:rsidRPr="001B6F8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 тему</w:t>
      </w:r>
      <w:r w:rsidR="003239A6" w:rsidRPr="001B6F80">
        <w:rPr>
          <w:rFonts w:ascii="Times New Roman" w:hAnsi="Times New Roman" w:cs="Times New Roman"/>
          <w:sz w:val="24"/>
          <w:szCs w:val="24"/>
        </w:rPr>
        <w:t>: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 «</w:t>
      </w:r>
      <w:r w:rsidR="00B5470B" w:rsidRPr="001B6F80">
        <w:rPr>
          <w:rFonts w:ascii="Times New Roman" w:hAnsi="Times New Roman"/>
          <w:sz w:val="24"/>
          <w:szCs w:val="24"/>
          <w:lang w:val="kk-KZ"/>
        </w:rPr>
        <w:t>Научно-методические основы формирования иноязычного межкультурного коммуникативного дискурса будущих дипломатов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» по специальности </w:t>
      </w:r>
      <w:r w:rsidR="003239A6" w:rsidRPr="001B6F80">
        <w:rPr>
          <w:rFonts w:ascii="Times New Roman" w:hAnsi="Times New Roman" w:cs="Times New Roman"/>
          <w:sz w:val="24"/>
          <w:szCs w:val="24"/>
        </w:rPr>
        <w:t>«</w:t>
      </w:r>
      <w:r w:rsidR="003239A6" w:rsidRPr="001B6F80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="003239A6" w:rsidRPr="001B6F80">
        <w:rPr>
          <w:rFonts w:ascii="Times New Roman" w:hAnsi="Times New Roman" w:cs="Times New Roman"/>
          <w:sz w:val="24"/>
          <w:szCs w:val="24"/>
        </w:rPr>
        <w:t>»</w:t>
      </w:r>
      <w:r w:rsidR="005F1591" w:rsidRPr="001B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CDA" w:rsidRPr="001B6F80" w:rsidRDefault="008D0CDA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B80" w:rsidRPr="001B6F80" w:rsidRDefault="00361B80" w:rsidP="0036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</w:rPr>
        <w:t>Защита состоится</w:t>
      </w:r>
      <w:r w:rsidR="004A002F">
        <w:rPr>
          <w:rFonts w:ascii="Times New Roman" w:hAnsi="Times New Roman" w:cs="Times New Roman"/>
          <w:sz w:val="24"/>
          <w:szCs w:val="24"/>
        </w:rPr>
        <w:t xml:space="preserve"> 21 </w:t>
      </w:r>
      <w:r w:rsidR="002E0EB2" w:rsidRPr="001B6F80">
        <w:rPr>
          <w:rFonts w:ascii="Times New Roman" w:hAnsi="Times New Roman" w:cs="Times New Roman"/>
          <w:sz w:val="24"/>
          <w:szCs w:val="24"/>
          <w:lang w:val="kk-KZ"/>
        </w:rPr>
        <w:t>октября</w:t>
      </w:r>
      <w:r w:rsidR="00430E7B" w:rsidRPr="001B6F80">
        <w:rPr>
          <w:rFonts w:ascii="Times New Roman" w:hAnsi="Times New Roman" w:cs="Times New Roman"/>
          <w:sz w:val="24"/>
          <w:szCs w:val="24"/>
        </w:rPr>
        <w:t xml:space="preserve"> 202</w:t>
      </w:r>
      <w:r w:rsidR="002E0EB2" w:rsidRPr="001B6F80">
        <w:rPr>
          <w:rFonts w:ascii="Times New Roman" w:hAnsi="Times New Roman" w:cs="Times New Roman"/>
          <w:sz w:val="24"/>
          <w:szCs w:val="24"/>
        </w:rPr>
        <w:t>2</w:t>
      </w:r>
      <w:r w:rsidRPr="001B6F8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41CD6" w:rsidRPr="001B6F80">
        <w:rPr>
          <w:rFonts w:ascii="Times New Roman" w:hAnsi="Times New Roman" w:cs="Times New Roman"/>
          <w:sz w:val="24"/>
          <w:szCs w:val="24"/>
        </w:rPr>
        <w:t>0</w:t>
      </w:r>
      <w:r w:rsidRPr="001B6F80">
        <w:rPr>
          <w:rFonts w:ascii="Times New Roman" w:hAnsi="Times New Roman" w:cs="Times New Roman"/>
          <w:sz w:val="24"/>
          <w:szCs w:val="24"/>
        </w:rPr>
        <w:t>.00 часов по адресу: г. Алматы, ул.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B6F80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Pr="001B6F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6F80">
        <w:rPr>
          <w:rFonts w:ascii="Times New Roman" w:hAnsi="Times New Roman" w:cs="Times New Roman"/>
          <w:sz w:val="24"/>
          <w:szCs w:val="24"/>
        </w:rPr>
        <w:t>200,  ауд.</w:t>
      </w:r>
      <w:proofErr w:type="gramEnd"/>
      <w:r w:rsidRPr="001B6F80">
        <w:rPr>
          <w:rFonts w:ascii="Times New Roman" w:hAnsi="Times New Roman" w:cs="Times New Roman"/>
          <w:sz w:val="24"/>
          <w:szCs w:val="24"/>
        </w:rPr>
        <w:t xml:space="preserve"> 108 – Зал заседания Ученого совета, учебный корпус №1.</w:t>
      </w:r>
    </w:p>
    <w:p w:rsidR="008D0CDA" w:rsidRDefault="008D0CDA" w:rsidP="00083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662" w:rsidRPr="001B6F80" w:rsidRDefault="005F1591" w:rsidP="00083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</w:rPr>
        <w:t xml:space="preserve">Диссертация выполнена на кафедре </w:t>
      </w:r>
      <w:r w:rsidR="00792E60" w:rsidRPr="001B6F80">
        <w:rPr>
          <w:rFonts w:ascii="Times New Roman" w:hAnsi="Times New Roman" w:cs="Times New Roman"/>
          <w:sz w:val="24"/>
          <w:szCs w:val="24"/>
          <w:lang w:val="kk-KZ"/>
        </w:rPr>
        <w:t>методики иноязычного образования</w:t>
      </w:r>
      <w:r w:rsidRPr="001B6F80">
        <w:rPr>
          <w:rFonts w:ascii="Times New Roma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1B6F80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1B6F80">
        <w:rPr>
          <w:rFonts w:ascii="Times New Roman" w:hAnsi="Times New Roman" w:cs="Times New Roman"/>
          <w:sz w:val="24"/>
          <w:szCs w:val="24"/>
        </w:rPr>
        <w:t xml:space="preserve"> хана».</w:t>
      </w:r>
      <w:r w:rsidR="00361B80" w:rsidRPr="001B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BF" w:rsidRPr="001B6F80" w:rsidRDefault="005F1591" w:rsidP="00FC0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>Рецензенты:</w:t>
      </w:r>
      <w:r w:rsidR="009E626D" w:rsidRPr="001B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52D" w:rsidRPr="001B6F80" w:rsidRDefault="00EA752D" w:rsidP="001B6F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52D">
        <w:rPr>
          <w:rFonts w:ascii="Times New Roman" w:hAnsi="Times New Roman" w:cs="Times New Roman"/>
          <w:bCs/>
          <w:sz w:val="24"/>
          <w:szCs w:val="24"/>
          <w:lang w:val="kk-KZ"/>
        </w:rPr>
        <w:t>Касымова Рашида Тауекеловна - доктор педагогических наук, профессор кафедры русской и зарубежной литературы КазНУ имени аль-Фараби (шифр специальности: 13.00.02 - Теория и методика обучения и воспитания (русский язык в системе начального, среднего и высшего образования).</w:t>
      </w:r>
    </w:p>
    <w:p w:rsidR="00AD6D12" w:rsidRPr="001B6F80" w:rsidRDefault="00AD6D12" w:rsidP="00FC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Мейрамова Салтанат Акимовна - кандидат педагогических наук, доцент, директор департамента международных связей НАО </w:t>
      </w:r>
      <w:r w:rsidR="004A002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Казахский агротехнический университет имени Сакена Сейфуллина</w:t>
      </w:r>
      <w:r w:rsidR="004A002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, (шифр специальности: 13.00.02 - Теория и методика обучения и воспитания (романо-германские и тюркские языки в системе начального, среднего и высшего образования)</w:t>
      </w:r>
    </w:p>
    <w:p w:rsidR="00F66EBF" w:rsidRPr="001B6F80" w:rsidRDefault="00B13C72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 xml:space="preserve">Научные консультанты: </w:t>
      </w:r>
    </w:p>
    <w:p w:rsidR="00F66EBF" w:rsidRPr="001B6F80" w:rsidRDefault="00FF343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>Жайтапова Алтынай Альбековна</w:t>
      </w:r>
      <w:r w:rsidR="00BD5AB5" w:rsidRPr="001B6F80">
        <w:rPr>
          <w:rFonts w:ascii="Times New Roman" w:hAnsi="Times New Roman" w:cs="Times New Roman"/>
          <w:sz w:val="24"/>
          <w:szCs w:val="24"/>
        </w:rPr>
        <w:t xml:space="preserve"> – д</w:t>
      </w:r>
      <w:r w:rsidR="00FC09B5" w:rsidRPr="001B6F80">
        <w:rPr>
          <w:rFonts w:ascii="Times New Roman" w:hAnsi="Times New Roman" w:cs="Times New Roman"/>
          <w:sz w:val="24"/>
          <w:szCs w:val="24"/>
        </w:rPr>
        <w:t xml:space="preserve">октор 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>педагогических наук</w:t>
      </w:r>
      <w:r w:rsidR="00B13C72" w:rsidRPr="001B6F80">
        <w:rPr>
          <w:rFonts w:ascii="Times New Roman" w:hAnsi="Times New Roman" w:cs="Times New Roman"/>
          <w:sz w:val="24"/>
          <w:szCs w:val="24"/>
        </w:rPr>
        <w:t>;</w:t>
      </w:r>
      <w:r w:rsidR="0068567B" w:rsidRPr="001B6F80">
        <w:rPr>
          <w:color w:val="000000"/>
          <w:sz w:val="24"/>
          <w:szCs w:val="24"/>
          <w:shd w:val="clear" w:color="auto" w:fill="FFFFFF"/>
        </w:rPr>
        <w:t xml:space="preserve"> </w:t>
      </w:r>
      <w:r w:rsidR="0068567B" w:rsidRPr="001B6F80">
        <w:rPr>
          <w:rFonts w:ascii="Times New Roman" w:hAnsi="Times New Roman" w:cs="Times New Roman"/>
          <w:sz w:val="24"/>
          <w:szCs w:val="24"/>
        </w:rPr>
        <w:t>13.00.08 – «Теория и методика профессионального образования</w:t>
      </w:r>
      <w:r w:rsidR="0068567B" w:rsidRPr="001B6F80">
        <w:rPr>
          <w:rFonts w:ascii="Times New Roman" w:hAnsi="Times New Roman" w:cs="Times New Roman"/>
          <w:sz w:val="24"/>
          <w:szCs w:val="24"/>
          <w:lang w:val="kk-KZ"/>
        </w:rPr>
        <w:t>, КазУМОи МЯ имени Абылай хана</w:t>
      </w:r>
      <w:r w:rsidR="004A002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664C6" w:rsidRPr="001B6F80">
        <w:rPr>
          <w:rFonts w:ascii="Times New Roman" w:hAnsi="Times New Roman" w:cs="Times New Roman"/>
          <w:sz w:val="24"/>
          <w:szCs w:val="24"/>
          <w:lang w:val="kk-KZ"/>
        </w:rPr>
        <w:t>Республика Казахстан</w:t>
      </w:r>
      <w:r w:rsidR="0068567B" w:rsidRPr="001B6F8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4438A" w:rsidRPr="001B6F80" w:rsidRDefault="00C4438A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>Ышыл Алтун –</w:t>
      </w:r>
      <w:r w:rsidR="00AD6D12"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D12" w:rsidRPr="001B6F80">
        <w:rPr>
          <w:rFonts w:ascii="Times New Roman" w:hAnsi="Times New Roman" w:cs="Times New Roman"/>
          <w:bCs/>
          <w:sz w:val="24"/>
          <w:szCs w:val="24"/>
          <w:lang w:val="kk-KZ"/>
        </w:rPr>
        <w:t>кандидат педагогических наук, профессор кафедры турецкого языка и литературы,</w:t>
      </w: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D12"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 Коджаэли</w:t>
      </w:r>
      <w:r w:rsidR="004A0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664C6" w:rsidRPr="001B6F80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  <w:t>Турецкая Республика.</w:t>
      </w:r>
    </w:p>
    <w:p w:rsidR="000F11BB" w:rsidRDefault="000F11BB" w:rsidP="00F12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A73" w:rsidRPr="001B6F80" w:rsidRDefault="00F12A73" w:rsidP="00F12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80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:rsidR="00CE50D5" w:rsidRPr="002D4A4E" w:rsidRDefault="00CE50D5" w:rsidP="00CE50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Балтабаева </w:t>
      </w:r>
      <w:proofErr w:type="spellStart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Жаналик</w:t>
      </w:r>
      <w:proofErr w:type="spellEnd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646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Клышевна</w:t>
      </w:r>
      <w:proofErr w:type="spellEnd"/>
      <w:r w:rsidRPr="002D4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доктор педагогических наук, профессор кафедры казахского языка и литературы им. </w:t>
      </w:r>
      <w:proofErr w:type="gramStart"/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>Академика  С.</w:t>
      </w:r>
      <w:proofErr w:type="gramEnd"/>
      <w:r w:rsidRPr="002D4A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Кирабаева, Казахский национальный педаггогичесикй университет им. Абая (</w:t>
      </w:r>
      <w:r w:rsidRPr="002D4A4E">
        <w:rPr>
          <w:rFonts w:ascii="Times New Roman" w:hAnsi="Times New Roman" w:cs="Times New Roman"/>
          <w:bCs/>
          <w:sz w:val="24"/>
          <w:szCs w:val="24"/>
        </w:rPr>
        <w:t>13.00.02 - Теория и методика обучения и воспитания (по областям и уровням образования).</w:t>
      </w:r>
    </w:p>
    <w:p w:rsidR="00CE50D5" w:rsidRPr="002D4A4E" w:rsidRDefault="00CE50D5" w:rsidP="00CE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Бисенбаева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Николаевна – доктор философии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, начальник кафедры иностранных языков, Военный институт сухопутных войск им. С.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, специальность: 6D010300- Педагогика и психология; </w:t>
      </w:r>
    </w:p>
    <w:p w:rsidR="00CE50D5" w:rsidRPr="001B6F80" w:rsidRDefault="00CE50D5" w:rsidP="00CE50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Елубаева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Перизат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bCs/>
          <w:sz w:val="24"/>
          <w:szCs w:val="24"/>
        </w:rPr>
        <w:t>Келдибаевна</w:t>
      </w:r>
      <w:proofErr w:type="spellEnd"/>
      <w:r w:rsidRPr="002D4A4E">
        <w:rPr>
          <w:rFonts w:ascii="Times New Roman" w:hAnsi="Times New Roman" w:cs="Times New Roman"/>
          <w:bCs/>
          <w:sz w:val="24"/>
          <w:szCs w:val="24"/>
        </w:rPr>
        <w:t xml:space="preserve"> - кандидат</w:t>
      </w:r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педагогических наук, ассоциированный профессор, кафедр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</w:t>
      </w:r>
      <w:proofErr w:type="spellStart"/>
      <w:r w:rsidRPr="001B6F80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Pr="001B6F80">
        <w:rPr>
          <w:rFonts w:ascii="Times New Roman" w:hAnsi="Times New Roman" w:cs="Times New Roman"/>
          <w:bCs/>
          <w:sz w:val="24"/>
          <w:szCs w:val="24"/>
        </w:rPr>
        <w:t xml:space="preserve"> им. аль-Фараби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1B6F80">
        <w:rPr>
          <w:rFonts w:ascii="Times New Roman" w:hAnsi="Times New Roman" w:cs="Times New Roman"/>
          <w:bCs/>
          <w:sz w:val="24"/>
          <w:szCs w:val="24"/>
        </w:rPr>
        <w:t>Шифр специальности: 13.00.02 - Теория и методика обучения и воспитания (по областям и уровням образования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41CD6" w:rsidRPr="005576B6" w:rsidRDefault="00E41CD6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80">
        <w:rPr>
          <w:rFonts w:ascii="Times New Roman" w:hAnsi="Times New Roman" w:cs="Times New Roman"/>
          <w:sz w:val="24"/>
          <w:szCs w:val="24"/>
          <w:lang w:val="kk-KZ"/>
        </w:rPr>
        <w:t xml:space="preserve">В формате онлайн можно подключиться к конференции на платформе </w:t>
      </w:r>
      <w:bookmarkStart w:id="1" w:name="_Hlk89097837"/>
      <w:r w:rsidRPr="001B6F8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Microsoft</w:t>
      </w:r>
      <w:r w:rsidRPr="001B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Teams: </w:t>
      </w:r>
      <w:hyperlink r:id="rId5" w:history="1">
        <w:r w:rsidR="005576B6" w:rsidRPr="006E72A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5576B6" w:rsidRPr="005576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5576B6" w:rsidRPr="006E72A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clck</w:t>
        </w:r>
        <w:proofErr w:type="spellEnd"/>
        <w:r w:rsidR="005576B6" w:rsidRPr="005576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576B6" w:rsidRPr="006E72A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5576B6" w:rsidRPr="005576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/322</w:t>
        </w:r>
        <w:proofErr w:type="spellStart"/>
        <w:r w:rsidR="005576B6" w:rsidRPr="006E72A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wMi</w:t>
        </w:r>
        <w:proofErr w:type="spellEnd"/>
      </w:hyperlink>
    </w:p>
    <w:bookmarkEnd w:id="1"/>
    <w:p w:rsidR="0058418B" w:rsidRPr="001B6F80" w:rsidRDefault="0058418B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80">
        <w:rPr>
          <w:rFonts w:ascii="Times New Roman" w:hAnsi="Times New Roman" w:cs="Times New Roman"/>
          <w:sz w:val="24"/>
          <w:szCs w:val="24"/>
        </w:rPr>
        <w:t xml:space="preserve">Язык защиты – </w:t>
      </w:r>
      <w:r w:rsidR="00FF343D" w:rsidRPr="001B6F80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</w:p>
    <w:p w:rsidR="00991306" w:rsidRPr="001B6F80" w:rsidRDefault="00991306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1306" w:rsidRPr="001B6F80" w:rsidRDefault="00991306" w:rsidP="008F1FE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D650D" w:rsidRPr="00C2450C" w:rsidRDefault="005D650D" w:rsidP="00C2450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650D" w:rsidRPr="00C2450C" w:rsidSect="0020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16"/>
    <w:rsid w:val="00003B81"/>
    <w:rsid w:val="00004065"/>
    <w:rsid w:val="00022792"/>
    <w:rsid w:val="00030715"/>
    <w:rsid w:val="00070B7B"/>
    <w:rsid w:val="00081335"/>
    <w:rsid w:val="00083662"/>
    <w:rsid w:val="000D09E0"/>
    <w:rsid w:val="000F11BB"/>
    <w:rsid w:val="00120116"/>
    <w:rsid w:val="00150C6F"/>
    <w:rsid w:val="001727BB"/>
    <w:rsid w:val="00173680"/>
    <w:rsid w:val="00181D37"/>
    <w:rsid w:val="001B6F80"/>
    <w:rsid w:val="001D476C"/>
    <w:rsid w:val="001F289F"/>
    <w:rsid w:val="00203096"/>
    <w:rsid w:val="00204DAD"/>
    <w:rsid w:val="00217C3C"/>
    <w:rsid w:val="00235B00"/>
    <w:rsid w:val="00285D40"/>
    <w:rsid w:val="002C3B58"/>
    <w:rsid w:val="002E0EB2"/>
    <w:rsid w:val="003239A6"/>
    <w:rsid w:val="00340358"/>
    <w:rsid w:val="00361B80"/>
    <w:rsid w:val="00393856"/>
    <w:rsid w:val="003C6272"/>
    <w:rsid w:val="003C6747"/>
    <w:rsid w:val="003F6360"/>
    <w:rsid w:val="004100AC"/>
    <w:rsid w:val="004112CC"/>
    <w:rsid w:val="00423593"/>
    <w:rsid w:val="00430E7B"/>
    <w:rsid w:val="00464E59"/>
    <w:rsid w:val="0049588F"/>
    <w:rsid w:val="004A002F"/>
    <w:rsid w:val="004A5454"/>
    <w:rsid w:val="004D15A2"/>
    <w:rsid w:val="004D33EB"/>
    <w:rsid w:val="004E3311"/>
    <w:rsid w:val="00510E7C"/>
    <w:rsid w:val="0051529E"/>
    <w:rsid w:val="00515E6B"/>
    <w:rsid w:val="00522467"/>
    <w:rsid w:val="005576B6"/>
    <w:rsid w:val="00561736"/>
    <w:rsid w:val="0058418B"/>
    <w:rsid w:val="00590A0C"/>
    <w:rsid w:val="005D4060"/>
    <w:rsid w:val="005D650D"/>
    <w:rsid w:val="005D74C7"/>
    <w:rsid w:val="005F1591"/>
    <w:rsid w:val="006232A6"/>
    <w:rsid w:val="006731F9"/>
    <w:rsid w:val="0068567B"/>
    <w:rsid w:val="006C2F9B"/>
    <w:rsid w:val="006D0AB7"/>
    <w:rsid w:val="006F40A2"/>
    <w:rsid w:val="00731CCE"/>
    <w:rsid w:val="00733B60"/>
    <w:rsid w:val="00745369"/>
    <w:rsid w:val="007504DC"/>
    <w:rsid w:val="00791ECE"/>
    <w:rsid w:val="00792E60"/>
    <w:rsid w:val="007D2AF0"/>
    <w:rsid w:val="0082523D"/>
    <w:rsid w:val="00845EF4"/>
    <w:rsid w:val="00857B27"/>
    <w:rsid w:val="008B45B4"/>
    <w:rsid w:val="008C0BB1"/>
    <w:rsid w:val="008D06C1"/>
    <w:rsid w:val="008D0CDA"/>
    <w:rsid w:val="008F1FEE"/>
    <w:rsid w:val="0090175A"/>
    <w:rsid w:val="009664C6"/>
    <w:rsid w:val="00991306"/>
    <w:rsid w:val="009E626D"/>
    <w:rsid w:val="00A05A00"/>
    <w:rsid w:val="00A57DBF"/>
    <w:rsid w:val="00A61292"/>
    <w:rsid w:val="00AA1A10"/>
    <w:rsid w:val="00AA38F5"/>
    <w:rsid w:val="00AA7707"/>
    <w:rsid w:val="00AA7A56"/>
    <w:rsid w:val="00AB0D19"/>
    <w:rsid w:val="00AC7407"/>
    <w:rsid w:val="00AD6D12"/>
    <w:rsid w:val="00B04B1F"/>
    <w:rsid w:val="00B060B6"/>
    <w:rsid w:val="00B13C72"/>
    <w:rsid w:val="00B5470B"/>
    <w:rsid w:val="00BC6391"/>
    <w:rsid w:val="00BD5AB5"/>
    <w:rsid w:val="00BE481A"/>
    <w:rsid w:val="00C11405"/>
    <w:rsid w:val="00C2450C"/>
    <w:rsid w:val="00C2538F"/>
    <w:rsid w:val="00C4438A"/>
    <w:rsid w:val="00CD55D7"/>
    <w:rsid w:val="00CE50D5"/>
    <w:rsid w:val="00D15C20"/>
    <w:rsid w:val="00D332A7"/>
    <w:rsid w:val="00D368AE"/>
    <w:rsid w:val="00D372FF"/>
    <w:rsid w:val="00DB78AC"/>
    <w:rsid w:val="00E04547"/>
    <w:rsid w:val="00E14E1B"/>
    <w:rsid w:val="00E41CD6"/>
    <w:rsid w:val="00E9611E"/>
    <w:rsid w:val="00EA47C3"/>
    <w:rsid w:val="00EA752D"/>
    <w:rsid w:val="00EB4149"/>
    <w:rsid w:val="00EE22AA"/>
    <w:rsid w:val="00F12A73"/>
    <w:rsid w:val="00F17A48"/>
    <w:rsid w:val="00F25118"/>
    <w:rsid w:val="00F66EBF"/>
    <w:rsid w:val="00F73CE8"/>
    <w:rsid w:val="00FC09B5"/>
    <w:rsid w:val="00FC6A6C"/>
    <w:rsid w:val="00FE2C18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04BB"/>
  <w15:docId w15:val="{9239A59F-9DE9-417F-A50D-D3C21DB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56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41CD6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E41C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5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22w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2022-12-12T06:07:00Z</cp:lastPrinted>
  <dcterms:created xsi:type="dcterms:W3CDTF">2021-11-09T16:28:00Z</dcterms:created>
  <dcterms:modified xsi:type="dcterms:W3CDTF">2022-12-12T06:34:00Z</dcterms:modified>
</cp:coreProperties>
</file>