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B487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1B7081CD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46305862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47BB894F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008F7026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19CE0A1E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1066F01A" w14:textId="77777777"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5815D432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587A73F1" w14:textId="77777777" w:rsidR="003720FE" w:rsidRDefault="003720FE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6CBECAC0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565A49" w14:paraId="3743A4F5" w14:textId="77777777" w:rsidTr="00565A49">
        <w:tc>
          <w:tcPr>
            <w:tcW w:w="3577" w:type="dxa"/>
          </w:tcPr>
          <w:p w14:paraId="6E751EA9" w14:textId="77777777" w:rsidR="00565A49" w:rsidRDefault="00565A49" w:rsidP="00565A49">
            <w:pP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>о</w:t>
            </w:r>
            <w:r w:rsidRPr="00565A49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 xml:space="preserve"> </w:t>
            </w:r>
            <w:r w:rsidR="0033625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 xml:space="preserve">науки и высшего образования </w:t>
            </w:r>
            <w:r w:rsidRPr="00565A49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 xml:space="preserve">Республики Казахстан Комитет по обеспечению </w:t>
            </w:r>
          </w:p>
          <w:p w14:paraId="1E261D6D" w14:textId="77777777" w:rsidR="00565A49" w:rsidRPr="00565A49" w:rsidRDefault="00565A49" w:rsidP="00565A49">
            <w:pP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>ка</w:t>
            </w:r>
            <w:r w:rsidRPr="00565A49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</w:rPr>
              <w:t xml:space="preserve">чества в сфере образования и науки </w:t>
            </w:r>
          </w:p>
        </w:tc>
      </w:tr>
    </w:tbl>
    <w:p w14:paraId="391C13FC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0537813E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3D65E112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08783633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06C40105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2867E307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347D3E96" w14:textId="77777777"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14:paraId="43D6DF6D" w14:textId="77777777"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В АО «</w:t>
      </w:r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Казахский университет международных отношений и мировых языков имени </w:t>
      </w:r>
      <w:proofErr w:type="spellStart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 состоится защита диссертации на соискание степени доктора философии (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) </w:t>
      </w:r>
      <w:proofErr w:type="spellStart"/>
      <w:r w:rsidR="0033625E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Алдабергеновой</w:t>
      </w:r>
      <w:proofErr w:type="spellEnd"/>
      <w:r w:rsidR="0033625E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</w:t>
      </w:r>
      <w:proofErr w:type="spellStart"/>
      <w:r w:rsidR="0033625E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Айым</w:t>
      </w:r>
      <w:proofErr w:type="spellEnd"/>
      <w:r w:rsidR="0033625E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</w:t>
      </w:r>
      <w:proofErr w:type="spellStart"/>
      <w:r w:rsidR="0033625E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Алдабергеновны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 на тему «</w:t>
      </w:r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Функциональные и </w:t>
      </w:r>
      <w:proofErr w:type="spellStart"/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>лингвокультурологические</w:t>
      </w:r>
      <w:proofErr w:type="spellEnd"/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аспекты перевода литературы абсурда (на материале п</w:t>
      </w:r>
      <w:r w:rsidR="006B794C">
        <w:rPr>
          <w:rFonts w:ascii="Times New Roman" w:hAnsi="Times New Roman" w:cs="Times New Roman"/>
          <w:color w:val="151515"/>
          <w:sz w:val="24"/>
          <w:szCs w:val="20"/>
        </w:rPr>
        <w:t>е</w:t>
      </w:r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реводов романа Дж. </w:t>
      </w:r>
      <w:proofErr w:type="spellStart"/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>Хеллера</w:t>
      </w:r>
      <w:proofErr w:type="spellEnd"/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«</w:t>
      </w:r>
      <w:r w:rsidR="006B794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Catch</w:t>
      </w:r>
      <w:r w:rsidR="006B794C" w:rsidRP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>-22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</w:t>
      </w:r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>)»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по специальности </w:t>
      </w:r>
      <w:r w:rsidR="009356F0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«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6D0</w:t>
      </w:r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2</w:t>
      </w:r>
      <w:r w:rsidR="0033625E">
        <w:rPr>
          <w:rFonts w:ascii="Times New Roman" w:eastAsia="Times New Roman" w:hAnsi="Times New Roman" w:cs="Times New Roman"/>
          <w:color w:val="151515"/>
          <w:sz w:val="24"/>
          <w:szCs w:val="20"/>
        </w:rPr>
        <w:t>07</w:t>
      </w:r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00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r w:rsidR="0033625E">
        <w:rPr>
          <w:rFonts w:ascii="Times New Roman" w:eastAsia="Times New Roman" w:hAnsi="Times New Roman" w:cs="Times New Roman"/>
          <w:color w:val="151515"/>
          <w:sz w:val="24"/>
          <w:szCs w:val="20"/>
        </w:rPr>
        <w:t>Переводческое дело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».</w:t>
      </w:r>
    </w:p>
    <w:p w14:paraId="254637C2" w14:textId="77777777"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Форма представления диссертации: диссертационная работа</w:t>
      </w:r>
    </w:p>
    <w:p w14:paraId="11D5DB2E" w14:textId="77777777"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Язык защиты: </w:t>
      </w:r>
      <w:r w:rsidR="000E6BA2">
        <w:rPr>
          <w:rFonts w:ascii="Times New Roman" w:eastAsia="Times New Roman" w:hAnsi="Times New Roman" w:cs="Times New Roman"/>
          <w:color w:val="151515"/>
          <w:sz w:val="24"/>
          <w:szCs w:val="20"/>
        </w:rPr>
        <w:t>русский</w:t>
      </w:r>
    </w:p>
    <w:p w14:paraId="5446350C" w14:textId="77777777"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Диссертация выполнена на базе кафедры «</w:t>
      </w:r>
      <w:r w:rsidR="006B794C">
        <w:rPr>
          <w:rFonts w:ascii="Times New Roman" w:eastAsia="Times New Roman" w:hAnsi="Times New Roman" w:cs="Times New Roman"/>
          <w:color w:val="151515"/>
          <w:sz w:val="24"/>
          <w:szCs w:val="20"/>
        </w:rPr>
        <w:t>Перевода и межкультурной коммуникации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 АО «</w:t>
      </w:r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Казахский университет международных отношений и мировых языков имени </w:t>
      </w:r>
      <w:proofErr w:type="spellStart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</w:t>
      </w:r>
      <w:r w:rsidR="00825285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.</w:t>
      </w:r>
    </w:p>
    <w:p w14:paraId="246DF630" w14:textId="77777777" w:rsidR="006D10EE" w:rsidRPr="002D5B9D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2D5B9D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Научные консультанты:</w:t>
      </w:r>
    </w:p>
    <w:p w14:paraId="298A4756" w14:textId="77777777" w:rsidR="006D10EE" w:rsidRPr="002D5B9D" w:rsidRDefault="00283449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Гиздатов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Газинур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Габдулла</w:t>
      </w:r>
      <w:r w:rsidR="006B794C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вич</w:t>
      </w:r>
      <w:proofErr w:type="spellEnd"/>
      <w:r w:rsidR="006D10EE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доктор </w:t>
      </w:r>
      <w:r w:rsidR="00BB51E8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филологических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наук, </w:t>
      </w:r>
      <w:r w:rsidR="00BB51E8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профессор, 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АО </w:t>
      </w:r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«Казахский университет международных отношений и мировых языков имени </w:t>
      </w:r>
      <w:proofErr w:type="spellStart"/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хана»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(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г. Алматы, Казахстан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)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;</w:t>
      </w:r>
    </w:p>
    <w:p w14:paraId="38DF750D" w14:textId="77777777" w:rsidR="006D10EE" w:rsidRPr="002D5B9D" w:rsidRDefault="002D5B9D" w:rsidP="002D5B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Мурашов Юрий Вадимович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</w:t>
      </w:r>
      <w:r w:rsidR="00F42677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филологических наук</w:t>
      </w:r>
      <w:r w:rsidR="00BB51E8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,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профессор</w:t>
      </w:r>
      <w:r w:rsidR="008D7E67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,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Констанцский</w:t>
      </w:r>
      <w:proofErr w:type="spellEnd"/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университет</w:t>
      </w:r>
      <w:r w:rsid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(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Констанц</w:t>
      </w:r>
      <w:r w:rsidR="008D7E67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Германия</w:t>
      </w:r>
      <w:r w:rsid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)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14:paraId="6F9A4026" w14:textId="77777777" w:rsidR="006D10EE" w:rsidRPr="00E36BE6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E36BE6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Рецензенты:</w:t>
      </w:r>
    </w:p>
    <w:p w14:paraId="0B9BD623" w14:textId="77777777" w:rsidR="00283449" w:rsidRPr="00283449" w:rsidRDefault="00283449" w:rsidP="00283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Жумабекова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Айгуль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Казкеновна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</w:rPr>
        <w:t>ких наук, профессор, Казахский Н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ациональный педагогический университет имени Абая, г. Алматы, Казахстан (шифр специальности: «10.02.01 – Русский язык», «10.02.02 – Казахский язык»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</w:rPr>
        <w:t>шифр специальности</w:t>
      </w:r>
      <w:r w:rsidR="00F8500F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кандидата 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ф</w:t>
      </w:r>
      <w:r w:rsidR="00F8500F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илологическх 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н</w:t>
      </w:r>
      <w:r w:rsidR="00F8500F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аук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«10.02.20 – Сравнительно-историческое, типологическое и сопоставительное языкознание»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).</w:t>
      </w:r>
    </w:p>
    <w:p w14:paraId="7472B894" w14:textId="77777777" w:rsidR="00283449" w:rsidRPr="00283449" w:rsidRDefault="00283449" w:rsidP="00283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Жумай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Нурмира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proofErr w:type="spellStart"/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proofErr w:type="spellStart"/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>и.о</w:t>
      </w:r>
      <w:proofErr w:type="spellEnd"/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>. доцента, Евразийский Н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ациональный университет им. Л.Н. Гумилева, г. Астана, Казахстан (шифр специальности: «6D020700 – Переводческое дело»). </w:t>
      </w:r>
    </w:p>
    <w:p w14:paraId="70200AFC" w14:textId="77777777" w:rsidR="00283449" w:rsidRPr="00283449" w:rsidRDefault="00283449" w:rsidP="00283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283449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Временные члены диссертационного совета:</w:t>
      </w:r>
    </w:p>
    <w:p w14:paraId="18526441" w14:textId="77777777" w:rsidR="00283449" w:rsidRPr="00283449" w:rsidRDefault="00283449" w:rsidP="00283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Сатенова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Сериккул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Купешбаевна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филологических</w:t>
      </w:r>
      <w:r w:rsidR="00224440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наук, профессор, Евразийский Н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ациональный университет им. Л.Н. Гумилева, г. Астана, Казахстан (шифр специальн</w:t>
      </w:r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>ости:</w:t>
      </w: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«10.02.02 – Казахский язык»); </w:t>
      </w:r>
    </w:p>
    <w:p w14:paraId="2BDCCB16" w14:textId="77777777" w:rsidR="00283449" w:rsidRPr="00283449" w:rsidRDefault="00283449" w:rsidP="00283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Аккалиева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Айжан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Файзрахмановна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старший преподаватель, Университет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Шакарима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, г. Семей, Казахстан (шифр специальности: «6D020700 – Переводческое дело»).</w:t>
      </w:r>
    </w:p>
    <w:p w14:paraId="5067CAAE" w14:textId="77777777" w:rsidR="00180F5E" w:rsidRDefault="00283449" w:rsidP="00283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Хамраева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Шахидам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Алимжановна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и.о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. доцента, Египетский университет исламской культуры </w:t>
      </w:r>
      <w:proofErr w:type="spellStart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Нур</w:t>
      </w:r>
      <w:proofErr w:type="spellEnd"/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-Мубарак, г. Алматы, Казахстан (шифр специальности: «6D020700 </w:t>
      </w:r>
    </w:p>
    <w:p w14:paraId="38D75E30" w14:textId="77777777" w:rsidR="00003D19" w:rsidRPr="00A55040" w:rsidRDefault="00283449" w:rsidP="00180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lastRenderedPageBreak/>
        <w:t>– Переводческое дело»).</w:t>
      </w:r>
    </w:p>
    <w:p w14:paraId="39451D45" w14:textId="77777777" w:rsidR="006D10EE" w:rsidRPr="0033625E" w:rsidRDefault="0033625E" w:rsidP="00336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0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Защита состоится 28</w:t>
      </w:r>
      <w:r w:rsidR="008D7E67">
        <w:rPr>
          <w:rFonts w:ascii="Times New Roman" w:hAnsi="Times New Roman" w:cs="Times New Roman"/>
          <w:color w:val="151515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4"/>
          <w:szCs w:val="20"/>
        </w:rPr>
        <w:t>октя</w:t>
      </w:r>
      <w:r w:rsidR="008D7E67">
        <w:rPr>
          <w:rFonts w:ascii="Times New Roman" w:hAnsi="Times New Roman" w:cs="Times New Roman"/>
          <w:color w:val="151515"/>
          <w:sz w:val="24"/>
          <w:szCs w:val="20"/>
        </w:rPr>
        <w:t>бря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2022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года, в </w:t>
      </w:r>
      <w:r w:rsidR="00362E16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1</w:t>
      </w:r>
      <w:r w:rsidR="00362E16" w:rsidRPr="0028344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1</w:t>
      </w:r>
      <w:r w:rsidR="006D10EE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:00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ч. в Диссертационном совет</w:t>
      </w:r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>е по специальностям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: </w:t>
      </w:r>
      <w:r w:rsidR="00275D7A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«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6D0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2100</w:t>
      </w:r>
      <w:r w:rsidR="00275D7A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–Ин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остранная филология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», </w:t>
      </w:r>
      <w:r w:rsidR="00275D7A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«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6D0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20700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Переводческое дело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 АО «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Казахский университет международных отношений и мировых языков имени </w:t>
      </w:r>
      <w:proofErr w:type="spellStart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» в смешанном формате по адресу г. Алматы, </w:t>
      </w:r>
      <w:proofErr w:type="spellStart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Муратбаева</w:t>
      </w:r>
      <w:proofErr w:type="spellEnd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, 200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1 учебный корпус, 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аудитория № 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108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14:paraId="2B80C4FF" w14:textId="77777777" w:rsidR="00F151FA" w:rsidRPr="00825285" w:rsidRDefault="00F151FA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</w:p>
    <w:p w14:paraId="061237D1" w14:textId="77777777" w:rsidR="006D10EE" w:rsidRPr="00825285" w:rsidRDefault="006D10EE" w:rsidP="00431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Адрес сайта: </w:t>
      </w:r>
      <w:hyperlink r:id="rId5" w:history="1">
        <w:r w:rsidR="00431186" w:rsidRPr="00754926">
          <w:rPr>
            <w:rStyle w:val="a6"/>
            <w:rFonts w:ascii="Times New Roman" w:hAnsi="Times New Roman" w:cs="Times New Roman"/>
            <w:sz w:val="24"/>
          </w:rPr>
          <w:t>http://dissovet.ablaikhan.kz/</w:t>
        </w:r>
      </w:hyperlink>
    </w:p>
    <w:p w14:paraId="03F403DA" w14:textId="77777777" w:rsidR="006D10EE" w:rsidRPr="00825285" w:rsidRDefault="006D10EE" w:rsidP="00E9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3447B24" w14:textId="498DA539" w:rsidR="00416BF5" w:rsidRDefault="00F04D78" w:rsidP="00E902FE">
      <w:pPr>
        <w:spacing w:line="256" w:lineRule="auto"/>
      </w:pPr>
      <w:r>
        <w:rPr>
          <w:rFonts w:ascii="Times New Roman" w:eastAsia="Times New Roman" w:hAnsi="Times New Roman" w:cs="Times New Roman"/>
          <w:sz w:val="24"/>
          <w:szCs w:val="20"/>
          <w:lang w:val="kk-KZ"/>
        </w:rPr>
        <w:t xml:space="preserve">Доступ к онлайн-заседанию: </w:t>
      </w:r>
      <w:r w:rsidR="003A6720">
        <w:fldChar w:fldCharType="begin"/>
      </w:r>
      <w:r w:rsidR="003A6720">
        <w:instrText xml:space="preserve"> HYPERLINK "</w:instrText>
      </w:r>
      <w:r w:rsidR="003A6720" w:rsidRPr="003A6720">
        <w:instrText>https://youtu.be/LSLenUM0ZVg</w:instrText>
      </w:r>
      <w:r w:rsidR="003A6720">
        <w:instrText xml:space="preserve">" </w:instrText>
      </w:r>
      <w:r w:rsidR="003A6720">
        <w:fldChar w:fldCharType="separate"/>
      </w:r>
      <w:r w:rsidR="003A6720" w:rsidRPr="000F393B">
        <w:rPr>
          <w:rStyle w:val="a6"/>
        </w:rPr>
        <w:t>https://youtu.be/LSLenUM0ZVg</w:t>
      </w:r>
      <w:r w:rsidR="003A6720">
        <w:fldChar w:fldCharType="end"/>
      </w:r>
    </w:p>
    <w:p w14:paraId="19304D43" w14:textId="77777777" w:rsidR="003A6720" w:rsidRDefault="003A6720" w:rsidP="00E902FE">
      <w:pPr>
        <w:spacing w:line="25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534EFB7" w14:textId="77777777" w:rsidR="00E902FE" w:rsidRPr="00825285" w:rsidRDefault="00E902FE" w:rsidP="00E902FE">
      <w:pPr>
        <w:spacing w:line="256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DD1EF0" w14:textId="77777777" w:rsidR="00416BF5" w:rsidRPr="00A61B4A" w:rsidRDefault="00416BF5" w:rsidP="009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Председатель </w:t>
      </w:r>
      <w:r w:rsidR="003A69B5" w:rsidRPr="00A61B4A">
        <w:rPr>
          <w:rFonts w:ascii="Times New Roman" w:eastAsia="Times New Roman" w:hAnsi="Times New Roman" w:cs="Times New Roman"/>
          <w:b/>
          <w:sz w:val="24"/>
          <w:szCs w:val="20"/>
        </w:rPr>
        <w:t>д</w:t>
      </w:r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иссертационного </w:t>
      </w:r>
      <w:r w:rsidR="003A69B5" w:rsidRPr="00A61B4A">
        <w:rPr>
          <w:rFonts w:ascii="Times New Roman" w:eastAsia="Times New Roman" w:hAnsi="Times New Roman" w:cs="Times New Roman"/>
          <w:b/>
          <w:sz w:val="24"/>
          <w:szCs w:val="20"/>
        </w:rPr>
        <w:t>с</w:t>
      </w:r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овета </w:t>
      </w:r>
    </w:p>
    <w:p w14:paraId="1FF8C6C4" w14:textId="77777777" w:rsidR="00416BF5" w:rsidRPr="00A61B4A" w:rsidRDefault="00416BF5" w:rsidP="009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>КазУМОиМЯ</w:t>
      </w:r>
      <w:proofErr w:type="spellEnd"/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 имени </w:t>
      </w:r>
      <w:proofErr w:type="spellStart"/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>Абыла</w:t>
      </w:r>
      <w:r w:rsidR="009A4FD3" w:rsidRPr="00A61B4A">
        <w:rPr>
          <w:rFonts w:ascii="Times New Roman" w:eastAsia="Times New Roman" w:hAnsi="Times New Roman" w:cs="Times New Roman"/>
          <w:b/>
          <w:sz w:val="24"/>
          <w:szCs w:val="20"/>
        </w:rPr>
        <w:t>й</w:t>
      </w:r>
      <w:proofErr w:type="spellEnd"/>
      <w:r w:rsidR="009A4FD3"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 хана                        </w:t>
      </w:r>
      <w:r w:rsidR="007A5009"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</w:t>
      </w:r>
      <w:r w:rsidRPr="00A61B4A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А. Ислам</w:t>
      </w:r>
    </w:p>
    <w:p w14:paraId="25EDFE0F" w14:textId="77777777" w:rsidR="00062664" w:rsidRPr="00825285" w:rsidRDefault="00062664" w:rsidP="00E9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6384969" w14:textId="77777777" w:rsidR="00087811" w:rsidRPr="00825285" w:rsidRDefault="00087811" w:rsidP="00E9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8651152" w14:textId="77777777" w:rsidR="00087811" w:rsidRPr="00825285" w:rsidRDefault="00087811" w:rsidP="00BB51E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485637E7" w14:textId="77777777" w:rsidR="00565A49" w:rsidRPr="00F8500F" w:rsidRDefault="00565A49" w:rsidP="00565A49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</w:rPr>
      </w:pPr>
      <w:r w:rsidRPr="00F8500F">
        <w:rPr>
          <w:rFonts w:ascii="Times New Roman" w:hAnsi="Times New Roman" w:cs="Times New Roman"/>
          <w:i/>
          <w:sz w:val="20"/>
        </w:rPr>
        <w:t xml:space="preserve">Исполнитель: </w:t>
      </w:r>
      <w:proofErr w:type="spellStart"/>
      <w:r w:rsidRPr="00F8500F">
        <w:rPr>
          <w:rFonts w:ascii="Times New Roman" w:hAnsi="Times New Roman" w:cs="Times New Roman"/>
          <w:i/>
          <w:sz w:val="20"/>
        </w:rPr>
        <w:t>Дильманова</w:t>
      </w:r>
      <w:proofErr w:type="spellEnd"/>
      <w:r w:rsidRPr="00F8500F">
        <w:rPr>
          <w:rFonts w:ascii="Times New Roman" w:hAnsi="Times New Roman" w:cs="Times New Roman"/>
          <w:i/>
          <w:sz w:val="20"/>
        </w:rPr>
        <w:t xml:space="preserve"> М.Т.</w:t>
      </w:r>
    </w:p>
    <w:p w14:paraId="2EAB6CD7" w14:textId="77777777" w:rsidR="00565A49" w:rsidRPr="00F8500F" w:rsidRDefault="003A6720" w:rsidP="00565A49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hyperlink r:id="rId6" w:history="1">
        <w:r w:rsidR="00565A49" w:rsidRPr="00F8500F">
          <w:rPr>
            <w:rStyle w:val="a6"/>
            <w:rFonts w:ascii="Times New Roman" w:hAnsi="Times New Roman" w:cs="Times New Roman"/>
            <w:i/>
            <w:sz w:val="20"/>
            <w:lang w:val="en-US"/>
          </w:rPr>
          <w:t>dilmanova</w:t>
        </w:r>
        <w:r w:rsidR="00565A49" w:rsidRPr="00F8500F">
          <w:rPr>
            <w:rStyle w:val="a6"/>
            <w:rFonts w:ascii="Times New Roman" w:hAnsi="Times New Roman" w:cs="Times New Roman"/>
            <w:i/>
            <w:sz w:val="20"/>
          </w:rPr>
          <w:t>.</w:t>
        </w:r>
        <w:r w:rsidR="00565A49" w:rsidRPr="00F8500F">
          <w:rPr>
            <w:rStyle w:val="a6"/>
            <w:rFonts w:ascii="Times New Roman" w:hAnsi="Times New Roman" w:cs="Times New Roman"/>
            <w:i/>
            <w:sz w:val="20"/>
            <w:lang w:val="en-US"/>
          </w:rPr>
          <w:t>m</w:t>
        </w:r>
        <w:r w:rsidR="00565A49" w:rsidRPr="00F8500F">
          <w:rPr>
            <w:rStyle w:val="a6"/>
            <w:rFonts w:ascii="Times New Roman" w:hAnsi="Times New Roman" w:cs="Times New Roman"/>
            <w:i/>
            <w:sz w:val="20"/>
          </w:rPr>
          <w:t>@</w:t>
        </w:r>
        <w:r w:rsidR="00565A49" w:rsidRPr="00F8500F">
          <w:rPr>
            <w:rStyle w:val="a6"/>
            <w:rFonts w:ascii="Times New Roman" w:hAnsi="Times New Roman" w:cs="Times New Roman"/>
            <w:i/>
            <w:sz w:val="20"/>
            <w:lang w:val="en-US"/>
          </w:rPr>
          <w:t>gmail</w:t>
        </w:r>
        <w:r w:rsidR="00565A49" w:rsidRPr="00F8500F">
          <w:rPr>
            <w:rStyle w:val="a6"/>
            <w:rFonts w:ascii="Times New Roman" w:hAnsi="Times New Roman" w:cs="Times New Roman"/>
            <w:i/>
            <w:sz w:val="20"/>
          </w:rPr>
          <w:t>.</w:t>
        </w:r>
        <w:r w:rsidR="00565A49" w:rsidRPr="00F8500F">
          <w:rPr>
            <w:rStyle w:val="a6"/>
            <w:rFonts w:ascii="Times New Roman" w:hAnsi="Times New Roman" w:cs="Times New Roman"/>
            <w:i/>
            <w:sz w:val="20"/>
            <w:lang w:val="en-US"/>
          </w:rPr>
          <w:t>com</w:t>
        </w:r>
      </w:hyperlink>
      <w:r w:rsidR="00565A49" w:rsidRPr="00F8500F">
        <w:rPr>
          <w:rFonts w:ascii="Times New Roman" w:hAnsi="Times New Roman" w:cs="Times New Roman"/>
          <w:i/>
          <w:sz w:val="20"/>
        </w:rPr>
        <w:t xml:space="preserve"> </w:t>
      </w:r>
      <w:hyperlink r:id="rId7" w:history="1"/>
    </w:p>
    <w:p w14:paraId="017B385F" w14:textId="77777777" w:rsidR="00565A49" w:rsidRPr="00F8500F" w:rsidRDefault="00565A49" w:rsidP="00565A49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r w:rsidRPr="00F8500F">
        <w:rPr>
          <w:rFonts w:ascii="Times New Roman" w:hAnsi="Times New Roman" w:cs="Times New Roman"/>
          <w:i/>
          <w:sz w:val="20"/>
        </w:rPr>
        <w:t>Тел.:</w:t>
      </w:r>
      <w:r w:rsidRPr="00F8500F">
        <w:rPr>
          <w:rFonts w:ascii="Times New Roman" w:hAnsi="Times New Roman" w:cs="Times New Roman"/>
          <w:i/>
          <w:sz w:val="20"/>
          <w:lang w:val="kk-KZ"/>
        </w:rPr>
        <w:t>: 8(727)292-03-84</w:t>
      </w:r>
      <w:r w:rsidRPr="00F8500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F8500F">
        <w:rPr>
          <w:rFonts w:ascii="Times New Roman" w:hAnsi="Times New Roman" w:cs="Times New Roman"/>
          <w:i/>
          <w:sz w:val="20"/>
        </w:rPr>
        <w:t>вн</w:t>
      </w:r>
      <w:proofErr w:type="spellEnd"/>
      <w:r w:rsidRPr="00F8500F">
        <w:rPr>
          <w:rFonts w:ascii="Times New Roman" w:hAnsi="Times New Roman" w:cs="Times New Roman"/>
          <w:i/>
          <w:sz w:val="20"/>
          <w:lang w:val="kk-KZ"/>
        </w:rPr>
        <w:t>: 23-</w:t>
      </w:r>
      <w:r w:rsidRPr="00F8500F">
        <w:rPr>
          <w:rFonts w:ascii="Times New Roman" w:hAnsi="Times New Roman" w:cs="Times New Roman"/>
          <w:i/>
          <w:sz w:val="20"/>
        </w:rPr>
        <w:t>0</w:t>
      </w:r>
      <w:r w:rsidRPr="00F8500F">
        <w:rPr>
          <w:rFonts w:ascii="Times New Roman" w:hAnsi="Times New Roman" w:cs="Times New Roman"/>
          <w:i/>
          <w:sz w:val="20"/>
          <w:lang w:val="kk-KZ"/>
        </w:rPr>
        <w:t>5</w:t>
      </w:r>
    </w:p>
    <w:p w14:paraId="6F2E33D4" w14:textId="77777777" w:rsidR="00087811" w:rsidRPr="00825285" w:rsidRDefault="00087811" w:rsidP="00565A49">
      <w:pPr>
        <w:jc w:val="both"/>
        <w:rPr>
          <w:rFonts w:ascii="Times New Roman" w:hAnsi="Times New Roman" w:cs="Times New Roman"/>
          <w:sz w:val="24"/>
          <w:szCs w:val="20"/>
        </w:rPr>
      </w:pPr>
    </w:p>
    <w:sectPr w:rsidR="00087811" w:rsidRPr="00825285" w:rsidSect="00180F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580"/>
    <w:multiLevelType w:val="hybridMultilevel"/>
    <w:tmpl w:val="D05E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64"/>
    <w:rsid w:val="00003D19"/>
    <w:rsid w:val="00020950"/>
    <w:rsid w:val="00062664"/>
    <w:rsid w:val="00064D23"/>
    <w:rsid w:val="00087811"/>
    <w:rsid w:val="000E6BA2"/>
    <w:rsid w:val="000F2449"/>
    <w:rsid w:val="001170BE"/>
    <w:rsid w:val="00127B10"/>
    <w:rsid w:val="00180F5E"/>
    <w:rsid w:val="00224440"/>
    <w:rsid w:val="0027228D"/>
    <w:rsid w:val="00275D7A"/>
    <w:rsid w:val="00283449"/>
    <w:rsid w:val="002D2771"/>
    <w:rsid w:val="002D5B9D"/>
    <w:rsid w:val="00300C7F"/>
    <w:rsid w:val="0033625E"/>
    <w:rsid w:val="00362E16"/>
    <w:rsid w:val="003720FE"/>
    <w:rsid w:val="003A6720"/>
    <w:rsid w:val="003A69B5"/>
    <w:rsid w:val="003C1E97"/>
    <w:rsid w:val="003C6AB3"/>
    <w:rsid w:val="003D3685"/>
    <w:rsid w:val="003E74F1"/>
    <w:rsid w:val="00416BF5"/>
    <w:rsid w:val="00431186"/>
    <w:rsid w:val="00435CB2"/>
    <w:rsid w:val="00473D00"/>
    <w:rsid w:val="00486C63"/>
    <w:rsid w:val="0051494C"/>
    <w:rsid w:val="00565A49"/>
    <w:rsid w:val="006941E8"/>
    <w:rsid w:val="006A1AB8"/>
    <w:rsid w:val="006A41C1"/>
    <w:rsid w:val="006B794C"/>
    <w:rsid w:val="006D10EE"/>
    <w:rsid w:val="006F72B2"/>
    <w:rsid w:val="00785FC7"/>
    <w:rsid w:val="007A5009"/>
    <w:rsid w:val="007F652E"/>
    <w:rsid w:val="00825285"/>
    <w:rsid w:val="008D7E67"/>
    <w:rsid w:val="0091290E"/>
    <w:rsid w:val="009356F0"/>
    <w:rsid w:val="009A21D2"/>
    <w:rsid w:val="009A4FD3"/>
    <w:rsid w:val="00A06681"/>
    <w:rsid w:val="00A55040"/>
    <w:rsid w:val="00A61B4A"/>
    <w:rsid w:val="00A6324E"/>
    <w:rsid w:val="00AA4D44"/>
    <w:rsid w:val="00AC4B57"/>
    <w:rsid w:val="00B071D2"/>
    <w:rsid w:val="00B45EC6"/>
    <w:rsid w:val="00BB51E8"/>
    <w:rsid w:val="00C819CB"/>
    <w:rsid w:val="00CB1540"/>
    <w:rsid w:val="00D2101A"/>
    <w:rsid w:val="00D92E3C"/>
    <w:rsid w:val="00DD595B"/>
    <w:rsid w:val="00E17DDC"/>
    <w:rsid w:val="00E36BE6"/>
    <w:rsid w:val="00E7316B"/>
    <w:rsid w:val="00E902FE"/>
    <w:rsid w:val="00E92A65"/>
    <w:rsid w:val="00EC32D6"/>
    <w:rsid w:val="00EC4751"/>
    <w:rsid w:val="00F04D78"/>
    <w:rsid w:val="00F151FA"/>
    <w:rsid w:val="00F42677"/>
    <w:rsid w:val="00F8500F"/>
    <w:rsid w:val="00F857A9"/>
    <w:rsid w:val="00FC01EB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A28C"/>
  <w15:docId w15:val="{9E57F590-B4EF-4FFB-B47A-3A91EAE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10EE"/>
    <w:rPr>
      <w:b/>
      <w:bCs/>
    </w:rPr>
  </w:style>
  <w:style w:type="character" w:styleId="a6">
    <w:name w:val="Hyperlink"/>
    <w:basedOn w:val="a0"/>
    <w:uiPriority w:val="99"/>
    <w:unhideWhenUsed/>
    <w:rsid w:val="006D10EE"/>
    <w:rPr>
      <w:color w:val="0000FF"/>
      <w:u w:val="single"/>
    </w:rPr>
  </w:style>
  <w:style w:type="paragraph" w:customStyle="1" w:styleId="footer-contentlabel">
    <w:name w:val="footer-content__label"/>
    <w:basedOn w:val="a"/>
    <w:rsid w:val="006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6F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9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A69B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A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3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46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894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43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5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179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07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8291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59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2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kyanova.a@ablaikh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manova.m@gmail.com" TargetMode="External"/><Relationship Id="rId5" Type="http://schemas.openxmlformats.org/officeDocument/2006/relationships/hyperlink" Target="http://dissovet.ablaikh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Dilmanova</dc:creator>
  <cp:lastModifiedBy>Руслан</cp:lastModifiedBy>
  <cp:revision>11</cp:revision>
  <cp:lastPrinted>2022-09-26T07:09:00Z</cp:lastPrinted>
  <dcterms:created xsi:type="dcterms:W3CDTF">2022-09-19T08:25:00Z</dcterms:created>
  <dcterms:modified xsi:type="dcterms:W3CDTF">2022-10-28T04:30:00Z</dcterms:modified>
</cp:coreProperties>
</file>